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D03" w:rsidRPr="006A7988" w:rsidRDefault="000A7D03" w:rsidP="006A7988">
      <w:pPr>
        <w:pStyle w:val="1"/>
        <w:adjustRightInd w:val="0"/>
        <w:snapToGrid w:val="0"/>
        <w:spacing w:before="0"/>
      </w:pPr>
      <w:r w:rsidRPr="006A7988">
        <w:rPr>
          <w:rFonts w:hint="eastAsia"/>
        </w:rPr>
        <w:t>死後の手続き（直後の手続き）</w:t>
      </w:r>
    </w:p>
    <w:p w:rsidR="000A7D03" w:rsidRDefault="008C0F61" w:rsidP="006A7988">
      <w:pPr>
        <w:adjustRightInd w:val="0"/>
        <w:snapToGrid w:val="0"/>
        <w:spacing w:before="0" w:after="0"/>
      </w:pPr>
      <w:r>
        <w:rPr>
          <w:rFonts w:hint="eastAsia"/>
        </w:rPr>
        <w:t>【</w:t>
      </w:r>
      <w:r w:rsidR="000A7D03">
        <w:rPr>
          <w:rFonts w:hint="eastAsia"/>
        </w:rPr>
        <w:t>公共料金等</w:t>
      </w:r>
      <w:r w:rsidR="00256B20">
        <w:rPr>
          <w:rFonts w:hint="eastAsia"/>
        </w:rPr>
        <w:t>手続きが必要なもの</w:t>
      </w:r>
      <w:r>
        <w:rPr>
          <w:rFonts w:hint="eastAsia"/>
        </w:rPr>
        <w:t>】</w:t>
      </w:r>
    </w:p>
    <w:tbl>
      <w:tblPr>
        <w:tblStyle w:val="af2"/>
        <w:tblW w:w="0" w:type="auto"/>
        <w:tblLook w:val="04A0" w:firstRow="1" w:lastRow="0" w:firstColumn="1" w:lastColumn="0" w:noHBand="0" w:noVBand="1"/>
      </w:tblPr>
      <w:tblGrid>
        <w:gridCol w:w="1129"/>
        <w:gridCol w:w="7365"/>
      </w:tblGrid>
      <w:tr w:rsidR="000A7D03" w:rsidRPr="00AA34CB" w:rsidTr="005D058F">
        <w:tc>
          <w:tcPr>
            <w:tcW w:w="1129" w:type="dxa"/>
            <w:vMerge w:val="restart"/>
          </w:tcPr>
          <w:p w:rsidR="000A7D03" w:rsidRDefault="000A7D03" w:rsidP="000A7D03">
            <w:r>
              <w:rPr>
                <w:rFonts w:hint="eastAsia"/>
              </w:rPr>
              <w:t>住宅費</w:t>
            </w:r>
          </w:p>
        </w:tc>
        <w:tc>
          <w:tcPr>
            <w:tcW w:w="7365" w:type="dxa"/>
            <w:tcBorders>
              <w:bottom w:val="single" w:sz="4" w:space="0" w:color="70AD47" w:themeColor="accent6"/>
            </w:tcBorders>
          </w:tcPr>
          <w:p w:rsidR="000A7D03" w:rsidRDefault="000A7D03" w:rsidP="000A7D03">
            <w:r>
              <w:rPr>
                <w:rFonts w:hint="eastAsia"/>
              </w:rPr>
              <w:t>□契約名義が自分ではない</w:t>
            </w:r>
            <w:r w:rsidR="00AA34CB">
              <w:rPr>
                <w:rFonts w:hint="eastAsia"/>
              </w:rPr>
              <w:t xml:space="preserve">　</w:t>
            </w:r>
            <w:r>
              <w:rPr>
                <w:rFonts w:hint="eastAsia"/>
              </w:rPr>
              <w:t xml:space="preserve">　　□自己所有なので支払いは</w:t>
            </w:r>
            <w:r w:rsidR="00AA34CB">
              <w:rPr>
                <w:rFonts w:hint="eastAsia"/>
              </w:rPr>
              <w:t>ない</w:t>
            </w:r>
          </w:p>
        </w:tc>
      </w:tr>
      <w:tr w:rsidR="000A7D03" w:rsidTr="005D058F">
        <w:tc>
          <w:tcPr>
            <w:tcW w:w="1129" w:type="dxa"/>
            <w:vMerge/>
          </w:tcPr>
          <w:p w:rsidR="000A7D03" w:rsidRDefault="000A7D03" w:rsidP="000A7D03"/>
        </w:tc>
        <w:tc>
          <w:tcPr>
            <w:tcW w:w="7365" w:type="dxa"/>
            <w:tcBorders>
              <w:top w:val="single" w:sz="4" w:space="0" w:color="70AD47" w:themeColor="accent6"/>
              <w:bottom w:val="single" w:sz="4" w:space="0" w:color="70AD47" w:themeColor="accent6"/>
            </w:tcBorders>
          </w:tcPr>
          <w:p w:rsidR="000A7D03" w:rsidRDefault="000A7D03" w:rsidP="000A7D03">
            <w:r>
              <w:rPr>
                <w:rFonts w:hint="eastAsia"/>
              </w:rPr>
              <w:t>大家・管理会社：</w:t>
            </w:r>
            <w:r w:rsidR="00E629E0">
              <w:rPr>
                <w:rFonts w:hint="eastAsia"/>
              </w:rPr>
              <w:t xml:space="preserve">　　　　　　</w:t>
            </w:r>
            <w:r>
              <w:rPr>
                <w:rFonts w:hint="eastAsia"/>
              </w:rPr>
              <w:t xml:space="preserve">　連絡先：</w:t>
            </w:r>
            <w:r w:rsidR="00E629E0">
              <w:rPr>
                <w:rFonts w:hint="eastAsia"/>
              </w:rPr>
              <w:t xml:space="preserve">　　　　　　　家賃：</w:t>
            </w:r>
          </w:p>
        </w:tc>
      </w:tr>
      <w:tr w:rsidR="000A7D03" w:rsidTr="005D058F">
        <w:tc>
          <w:tcPr>
            <w:tcW w:w="1129" w:type="dxa"/>
            <w:vMerge/>
          </w:tcPr>
          <w:p w:rsidR="000A7D03" w:rsidRDefault="000A7D03" w:rsidP="000A7D03"/>
        </w:tc>
        <w:tc>
          <w:tcPr>
            <w:tcW w:w="7365" w:type="dxa"/>
            <w:tcBorders>
              <w:top w:val="single" w:sz="4" w:space="0" w:color="70AD47" w:themeColor="accent6"/>
              <w:bottom w:val="single" w:sz="4" w:space="0" w:color="70AD47" w:themeColor="accent6"/>
            </w:tcBorders>
          </w:tcPr>
          <w:p w:rsidR="000A7D03" w:rsidRDefault="00E629E0" w:rsidP="00E629E0">
            <w:r>
              <w:rPr>
                <w:rFonts w:hint="eastAsia"/>
              </w:rPr>
              <w:t>支払方法：□現金　　□口座引き落とし　　□クレジット</w:t>
            </w:r>
          </w:p>
        </w:tc>
      </w:tr>
      <w:tr w:rsidR="000A7D03" w:rsidTr="005D058F">
        <w:tc>
          <w:tcPr>
            <w:tcW w:w="1129" w:type="dxa"/>
            <w:vMerge/>
          </w:tcPr>
          <w:p w:rsidR="000A7D03" w:rsidRDefault="000A7D03" w:rsidP="000A7D03"/>
        </w:tc>
        <w:tc>
          <w:tcPr>
            <w:tcW w:w="7365" w:type="dxa"/>
            <w:tcBorders>
              <w:top w:val="single" w:sz="4" w:space="0" w:color="70AD47" w:themeColor="accent6"/>
            </w:tcBorders>
          </w:tcPr>
          <w:p w:rsidR="000A7D03" w:rsidRDefault="00AA34CB" w:rsidP="000A7D03">
            <w:r>
              <w:rPr>
                <w:rFonts w:hint="eastAsia"/>
              </w:rPr>
              <w:t>引き落とし口座</w:t>
            </w:r>
            <w:r w:rsidR="00E629E0">
              <w:rPr>
                <w:rFonts w:hint="eastAsia"/>
              </w:rPr>
              <w:t>又はクレジット番号</w:t>
            </w:r>
            <w:r w:rsidR="000A7D03">
              <w:rPr>
                <w:rFonts w:hint="eastAsia"/>
              </w:rPr>
              <w:t>：</w:t>
            </w:r>
          </w:p>
        </w:tc>
      </w:tr>
      <w:tr w:rsidR="000A7D03" w:rsidTr="005D058F">
        <w:tc>
          <w:tcPr>
            <w:tcW w:w="1129" w:type="dxa"/>
            <w:vMerge w:val="restart"/>
          </w:tcPr>
          <w:p w:rsidR="000A7D03" w:rsidRDefault="000A7D03" w:rsidP="000A7D03">
            <w:r>
              <w:rPr>
                <w:rFonts w:hint="eastAsia"/>
              </w:rPr>
              <w:t>電気代</w:t>
            </w:r>
          </w:p>
        </w:tc>
        <w:tc>
          <w:tcPr>
            <w:tcW w:w="7365" w:type="dxa"/>
            <w:tcBorders>
              <w:bottom w:val="single" w:sz="4" w:space="0" w:color="70AD47" w:themeColor="accent6"/>
            </w:tcBorders>
          </w:tcPr>
          <w:p w:rsidR="000A7D03" w:rsidRDefault="000A7D03" w:rsidP="000A7D03">
            <w:r>
              <w:rPr>
                <w:rFonts w:hint="eastAsia"/>
              </w:rPr>
              <w:t>□</w:t>
            </w:r>
            <w:r w:rsidR="00AA34CB">
              <w:rPr>
                <w:rFonts w:hint="eastAsia"/>
              </w:rPr>
              <w:t>契約名義が自分ではない</w:t>
            </w:r>
          </w:p>
        </w:tc>
      </w:tr>
      <w:tr w:rsidR="000A7D03" w:rsidTr="005D058F">
        <w:tc>
          <w:tcPr>
            <w:tcW w:w="1129" w:type="dxa"/>
            <w:vMerge/>
          </w:tcPr>
          <w:p w:rsidR="000A7D03" w:rsidRDefault="000A7D03" w:rsidP="000A7D03"/>
        </w:tc>
        <w:tc>
          <w:tcPr>
            <w:tcW w:w="7365" w:type="dxa"/>
            <w:tcBorders>
              <w:top w:val="single" w:sz="4" w:space="0" w:color="70AD47" w:themeColor="accent6"/>
              <w:bottom w:val="single" w:sz="4" w:space="0" w:color="70AD47" w:themeColor="accent6"/>
            </w:tcBorders>
          </w:tcPr>
          <w:p w:rsidR="000A7D03" w:rsidRDefault="000A7D03" w:rsidP="000A7D03">
            <w:r>
              <w:rPr>
                <w:rFonts w:hint="eastAsia"/>
              </w:rPr>
              <w:t>手続き窓口</w:t>
            </w:r>
            <w:r w:rsidR="00E629E0">
              <w:rPr>
                <w:rFonts w:hint="eastAsia"/>
              </w:rPr>
              <w:t xml:space="preserve">：　　　　</w:t>
            </w:r>
            <w:r w:rsidR="00AA34CB">
              <w:rPr>
                <w:rFonts w:hint="eastAsia"/>
              </w:rPr>
              <w:t xml:space="preserve">　　　</w:t>
            </w:r>
            <w:r w:rsidR="00E629E0">
              <w:rPr>
                <w:rFonts w:hint="eastAsia"/>
              </w:rPr>
              <w:t>連絡先：　　　　　　　お客様番号：</w:t>
            </w:r>
          </w:p>
        </w:tc>
      </w:tr>
      <w:tr w:rsidR="00E629E0" w:rsidTr="005D058F">
        <w:tc>
          <w:tcPr>
            <w:tcW w:w="1129" w:type="dxa"/>
            <w:vMerge/>
          </w:tcPr>
          <w:p w:rsidR="00E629E0" w:rsidRDefault="00E629E0" w:rsidP="00AA34CB"/>
        </w:tc>
        <w:tc>
          <w:tcPr>
            <w:tcW w:w="7365" w:type="dxa"/>
            <w:tcBorders>
              <w:top w:val="single" w:sz="4" w:space="0" w:color="70AD47" w:themeColor="accent6"/>
              <w:bottom w:val="single" w:sz="4" w:space="0" w:color="70AD47" w:themeColor="accent6"/>
            </w:tcBorders>
          </w:tcPr>
          <w:p w:rsidR="00E629E0" w:rsidRDefault="00E629E0" w:rsidP="00560087">
            <w:r>
              <w:rPr>
                <w:rFonts w:hint="eastAsia"/>
              </w:rPr>
              <w:t>支払方法：□現金　　□口座引き落とし　　□クレジット</w:t>
            </w:r>
          </w:p>
        </w:tc>
      </w:tr>
      <w:tr w:rsidR="00E629E0" w:rsidTr="005D058F">
        <w:tc>
          <w:tcPr>
            <w:tcW w:w="1129" w:type="dxa"/>
            <w:vMerge/>
          </w:tcPr>
          <w:p w:rsidR="00E629E0" w:rsidRDefault="00E629E0" w:rsidP="00AA34CB"/>
        </w:tc>
        <w:tc>
          <w:tcPr>
            <w:tcW w:w="7365" w:type="dxa"/>
            <w:tcBorders>
              <w:top w:val="single" w:sz="4" w:space="0" w:color="70AD47" w:themeColor="accent6"/>
            </w:tcBorders>
          </w:tcPr>
          <w:p w:rsidR="00E629E0" w:rsidRDefault="00E629E0" w:rsidP="00560087">
            <w:r>
              <w:rPr>
                <w:rFonts w:hint="eastAsia"/>
              </w:rPr>
              <w:t>引き落とし口座又はクレジット番号：</w:t>
            </w:r>
          </w:p>
        </w:tc>
      </w:tr>
      <w:tr w:rsidR="00AA34CB" w:rsidTr="005D058F">
        <w:tc>
          <w:tcPr>
            <w:tcW w:w="1129" w:type="dxa"/>
            <w:vMerge w:val="restart"/>
          </w:tcPr>
          <w:p w:rsidR="00AA34CB" w:rsidRDefault="00AA34CB" w:rsidP="00AA34CB">
            <w:r>
              <w:rPr>
                <w:rFonts w:hint="eastAsia"/>
              </w:rPr>
              <w:t>水道代</w:t>
            </w:r>
          </w:p>
        </w:tc>
        <w:tc>
          <w:tcPr>
            <w:tcW w:w="7365" w:type="dxa"/>
            <w:tcBorders>
              <w:bottom w:val="single" w:sz="4" w:space="0" w:color="70AD47" w:themeColor="accent6"/>
            </w:tcBorders>
          </w:tcPr>
          <w:p w:rsidR="00AA34CB" w:rsidRDefault="00AA34CB" w:rsidP="00AA34CB">
            <w:r>
              <w:rPr>
                <w:rFonts w:hint="eastAsia"/>
              </w:rPr>
              <w:t>□契約名義が自分ではない</w:t>
            </w:r>
          </w:p>
        </w:tc>
      </w:tr>
      <w:tr w:rsidR="00E629E0" w:rsidTr="005D058F">
        <w:tc>
          <w:tcPr>
            <w:tcW w:w="1129" w:type="dxa"/>
            <w:vMerge/>
          </w:tcPr>
          <w:p w:rsidR="00E629E0" w:rsidRDefault="00E629E0" w:rsidP="00AA34CB"/>
        </w:tc>
        <w:tc>
          <w:tcPr>
            <w:tcW w:w="7365" w:type="dxa"/>
            <w:tcBorders>
              <w:top w:val="single" w:sz="4" w:space="0" w:color="70AD47" w:themeColor="accent6"/>
              <w:bottom w:val="single" w:sz="4" w:space="0" w:color="70AD47" w:themeColor="accent6"/>
            </w:tcBorders>
          </w:tcPr>
          <w:p w:rsidR="00E629E0" w:rsidRDefault="00E629E0" w:rsidP="00560087">
            <w:r>
              <w:rPr>
                <w:rFonts w:hint="eastAsia"/>
              </w:rPr>
              <w:t>手続き窓口：　　　　　　　連絡先：　　　　　　　お客様番号：</w:t>
            </w:r>
          </w:p>
        </w:tc>
      </w:tr>
      <w:tr w:rsidR="00E629E0" w:rsidTr="005D058F">
        <w:tc>
          <w:tcPr>
            <w:tcW w:w="1129" w:type="dxa"/>
            <w:vMerge/>
          </w:tcPr>
          <w:p w:rsidR="00E629E0" w:rsidRDefault="00E629E0" w:rsidP="00AA34CB"/>
        </w:tc>
        <w:tc>
          <w:tcPr>
            <w:tcW w:w="7365" w:type="dxa"/>
            <w:tcBorders>
              <w:top w:val="single" w:sz="4" w:space="0" w:color="70AD47" w:themeColor="accent6"/>
              <w:bottom w:val="single" w:sz="4" w:space="0" w:color="70AD47" w:themeColor="accent6"/>
            </w:tcBorders>
          </w:tcPr>
          <w:p w:rsidR="00E629E0" w:rsidRDefault="00E629E0" w:rsidP="00560087">
            <w:r>
              <w:rPr>
                <w:rFonts w:hint="eastAsia"/>
              </w:rPr>
              <w:t>支払方法：□現金　　□口座引き落とし　　□クレジット</w:t>
            </w:r>
          </w:p>
        </w:tc>
      </w:tr>
      <w:tr w:rsidR="00E629E0" w:rsidTr="005D058F">
        <w:tc>
          <w:tcPr>
            <w:tcW w:w="1129" w:type="dxa"/>
            <w:vMerge/>
          </w:tcPr>
          <w:p w:rsidR="00E629E0" w:rsidRDefault="00E629E0" w:rsidP="00AA34CB"/>
        </w:tc>
        <w:tc>
          <w:tcPr>
            <w:tcW w:w="7365" w:type="dxa"/>
            <w:tcBorders>
              <w:top w:val="single" w:sz="4" w:space="0" w:color="70AD47" w:themeColor="accent6"/>
            </w:tcBorders>
          </w:tcPr>
          <w:p w:rsidR="00E629E0" w:rsidRDefault="00E629E0" w:rsidP="00560087">
            <w:r>
              <w:rPr>
                <w:rFonts w:hint="eastAsia"/>
              </w:rPr>
              <w:t>引き落とし口座又はクレジット番号：</w:t>
            </w:r>
          </w:p>
        </w:tc>
      </w:tr>
      <w:tr w:rsidR="00AA34CB" w:rsidTr="005D058F">
        <w:tc>
          <w:tcPr>
            <w:tcW w:w="1129" w:type="dxa"/>
            <w:vMerge w:val="restart"/>
          </w:tcPr>
          <w:p w:rsidR="00AA34CB" w:rsidRDefault="00AA34CB" w:rsidP="00AA34CB">
            <w:r>
              <w:rPr>
                <w:rFonts w:hint="eastAsia"/>
              </w:rPr>
              <w:t>ガス代</w:t>
            </w:r>
          </w:p>
        </w:tc>
        <w:tc>
          <w:tcPr>
            <w:tcW w:w="7365" w:type="dxa"/>
            <w:tcBorders>
              <w:bottom w:val="single" w:sz="4" w:space="0" w:color="70AD47" w:themeColor="accent6"/>
            </w:tcBorders>
          </w:tcPr>
          <w:p w:rsidR="00AA34CB" w:rsidRDefault="00AA34CB" w:rsidP="00AA34CB">
            <w:r>
              <w:rPr>
                <w:rFonts w:hint="eastAsia"/>
              </w:rPr>
              <w:t>□契約名義が自分ではない</w:t>
            </w:r>
          </w:p>
        </w:tc>
      </w:tr>
      <w:tr w:rsidR="00E629E0" w:rsidTr="005D058F">
        <w:tc>
          <w:tcPr>
            <w:tcW w:w="1129" w:type="dxa"/>
            <w:vMerge/>
          </w:tcPr>
          <w:p w:rsidR="00E629E0" w:rsidRDefault="00E629E0" w:rsidP="00AA34CB"/>
        </w:tc>
        <w:tc>
          <w:tcPr>
            <w:tcW w:w="7365" w:type="dxa"/>
            <w:tcBorders>
              <w:top w:val="single" w:sz="4" w:space="0" w:color="70AD47" w:themeColor="accent6"/>
              <w:bottom w:val="single" w:sz="4" w:space="0" w:color="70AD47" w:themeColor="accent6"/>
            </w:tcBorders>
          </w:tcPr>
          <w:p w:rsidR="00E629E0" w:rsidRDefault="00E629E0" w:rsidP="00560087">
            <w:r>
              <w:rPr>
                <w:rFonts w:hint="eastAsia"/>
              </w:rPr>
              <w:t>手続き窓口：　　　　　　　連絡先：　　　　　　　お客様番号：</w:t>
            </w:r>
          </w:p>
        </w:tc>
      </w:tr>
      <w:tr w:rsidR="00E629E0" w:rsidTr="005D058F">
        <w:tc>
          <w:tcPr>
            <w:tcW w:w="1129" w:type="dxa"/>
            <w:vMerge/>
          </w:tcPr>
          <w:p w:rsidR="00E629E0" w:rsidRDefault="00E629E0" w:rsidP="00AA34CB"/>
        </w:tc>
        <w:tc>
          <w:tcPr>
            <w:tcW w:w="7365" w:type="dxa"/>
            <w:tcBorders>
              <w:top w:val="single" w:sz="4" w:space="0" w:color="70AD47" w:themeColor="accent6"/>
              <w:bottom w:val="single" w:sz="4" w:space="0" w:color="70AD47" w:themeColor="accent6"/>
            </w:tcBorders>
          </w:tcPr>
          <w:p w:rsidR="00E629E0" w:rsidRDefault="00E629E0" w:rsidP="00560087">
            <w:r>
              <w:rPr>
                <w:rFonts w:hint="eastAsia"/>
              </w:rPr>
              <w:t>支払方法：□現金　　□口座引き落とし　　□クレジット</w:t>
            </w:r>
          </w:p>
        </w:tc>
      </w:tr>
      <w:tr w:rsidR="00E629E0" w:rsidTr="005D058F">
        <w:tc>
          <w:tcPr>
            <w:tcW w:w="1129" w:type="dxa"/>
            <w:vMerge/>
          </w:tcPr>
          <w:p w:rsidR="00E629E0" w:rsidRDefault="00E629E0" w:rsidP="00AA34CB"/>
        </w:tc>
        <w:tc>
          <w:tcPr>
            <w:tcW w:w="7365" w:type="dxa"/>
            <w:tcBorders>
              <w:top w:val="single" w:sz="4" w:space="0" w:color="70AD47" w:themeColor="accent6"/>
            </w:tcBorders>
          </w:tcPr>
          <w:p w:rsidR="00E629E0" w:rsidRDefault="00E629E0" w:rsidP="00560087">
            <w:r>
              <w:rPr>
                <w:rFonts w:hint="eastAsia"/>
              </w:rPr>
              <w:t>引き落とし口座又はクレジット番号：</w:t>
            </w:r>
          </w:p>
        </w:tc>
      </w:tr>
      <w:tr w:rsidR="00AA34CB" w:rsidTr="005D058F">
        <w:tc>
          <w:tcPr>
            <w:tcW w:w="1129" w:type="dxa"/>
            <w:vMerge w:val="restart"/>
          </w:tcPr>
          <w:p w:rsidR="00AA34CB" w:rsidRDefault="00AA34CB" w:rsidP="00AA34CB">
            <w:r>
              <w:rPr>
                <w:rFonts w:hint="eastAsia"/>
              </w:rPr>
              <w:t>固定電話</w:t>
            </w:r>
          </w:p>
        </w:tc>
        <w:tc>
          <w:tcPr>
            <w:tcW w:w="7365" w:type="dxa"/>
            <w:tcBorders>
              <w:bottom w:val="single" w:sz="4" w:space="0" w:color="70AD47" w:themeColor="accent6"/>
            </w:tcBorders>
          </w:tcPr>
          <w:p w:rsidR="00AA34CB" w:rsidRDefault="00AA34CB" w:rsidP="00AA34CB">
            <w:r>
              <w:rPr>
                <w:rFonts w:hint="eastAsia"/>
              </w:rPr>
              <w:t>□契約名義が自分ではない</w:t>
            </w:r>
          </w:p>
        </w:tc>
      </w:tr>
      <w:tr w:rsidR="00E629E0" w:rsidTr="005D058F">
        <w:tc>
          <w:tcPr>
            <w:tcW w:w="1129" w:type="dxa"/>
            <w:vMerge/>
          </w:tcPr>
          <w:p w:rsidR="00E629E0" w:rsidRDefault="00E629E0" w:rsidP="00AA34CB"/>
        </w:tc>
        <w:tc>
          <w:tcPr>
            <w:tcW w:w="7365" w:type="dxa"/>
            <w:tcBorders>
              <w:top w:val="single" w:sz="4" w:space="0" w:color="70AD47" w:themeColor="accent6"/>
              <w:bottom w:val="single" w:sz="4" w:space="0" w:color="70AD47" w:themeColor="accent6"/>
            </w:tcBorders>
          </w:tcPr>
          <w:p w:rsidR="00E629E0" w:rsidRDefault="00E629E0" w:rsidP="00560087">
            <w:r>
              <w:rPr>
                <w:rFonts w:hint="eastAsia"/>
              </w:rPr>
              <w:t>手続き窓口：　　　　　　　連絡先：　　　　　　　お客様番号：</w:t>
            </w:r>
          </w:p>
        </w:tc>
      </w:tr>
      <w:tr w:rsidR="00E629E0" w:rsidTr="005D058F">
        <w:tc>
          <w:tcPr>
            <w:tcW w:w="1129" w:type="dxa"/>
            <w:vMerge/>
          </w:tcPr>
          <w:p w:rsidR="00E629E0" w:rsidRDefault="00E629E0" w:rsidP="00AA34CB"/>
        </w:tc>
        <w:tc>
          <w:tcPr>
            <w:tcW w:w="7365" w:type="dxa"/>
            <w:tcBorders>
              <w:top w:val="single" w:sz="4" w:space="0" w:color="70AD47" w:themeColor="accent6"/>
              <w:bottom w:val="single" w:sz="4" w:space="0" w:color="70AD47" w:themeColor="accent6"/>
            </w:tcBorders>
          </w:tcPr>
          <w:p w:rsidR="00E629E0" w:rsidRDefault="00E629E0" w:rsidP="00560087">
            <w:r>
              <w:rPr>
                <w:rFonts w:hint="eastAsia"/>
              </w:rPr>
              <w:t>支払方法：□現金　　□口座引き落とし　　□クレジット</w:t>
            </w:r>
          </w:p>
        </w:tc>
      </w:tr>
      <w:tr w:rsidR="00E629E0" w:rsidTr="005D058F">
        <w:tc>
          <w:tcPr>
            <w:tcW w:w="1129" w:type="dxa"/>
            <w:vMerge/>
          </w:tcPr>
          <w:p w:rsidR="00E629E0" w:rsidRDefault="00E629E0" w:rsidP="00AA34CB"/>
        </w:tc>
        <w:tc>
          <w:tcPr>
            <w:tcW w:w="7365" w:type="dxa"/>
            <w:tcBorders>
              <w:top w:val="single" w:sz="4" w:space="0" w:color="70AD47" w:themeColor="accent6"/>
            </w:tcBorders>
          </w:tcPr>
          <w:p w:rsidR="00E629E0" w:rsidRDefault="00E629E0" w:rsidP="00560087">
            <w:r>
              <w:rPr>
                <w:rFonts w:hint="eastAsia"/>
              </w:rPr>
              <w:t>引き落とし口座又はクレジット番号：</w:t>
            </w:r>
          </w:p>
        </w:tc>
      </w:tr>
      <w:tr w:rsidR="00AA34CB" w:rsidTr="005D058F">
        <w:tc>
          <w:tcPr>
            <w:tcW w:w="1129" w:type="dxa"/>
            <w:vMerge w:val="restart"/>
          </w:tcPr>
          <w:p w:rsidR="00AA34CB" w:rsidRDefault="00AA34CB" w:rsidP="00AA34CB">
            <w:r>
              <w:rPr>
                <w:rFonts w:hint="eastAsia"/>
              </w:rPr>
              <w:t>携帯電話</w:t>
            </w:r>
          </w:p>
        </w:tc>
        <w:tc>
          <w:tcPr>
            <w:tcW w:w="7365" w:type="dxa"/>
            <w:tcBorders>
              <w:bottom w:val="single" w:sz="4" w:space="0" w:color="70AD47" w:themeColor="accent6"/>
            </w:tcBorders>
          </w:tcPr>
          <w:p w:rsidR="00AA34CB" w:rsidRDefault="00AA34CB" w:rsidP="00AA34CB">
            <w:r>
              <w:rPr>
                <w:rFonts w:hint="eastAsia"/>
              </w:rPr>
              <w:t>□契約名義が自分ではない</w:t>
            </w:r>
          </w:p>
        </w:tc>
      </w:tr>
      <w:tr w:rsidR="00E629E0" w:rsidTr="005D058F">
        <w:tc>
          <w:tcPr>
            <w:tcW w:w="1129" w:type="dxa"/>
            <w:vMerge/>
          </w:tcPr>
          <w:p w:rsidR="00E629E0" w:rsidRDefault="00E629E0" w:rsidP="00AA34CB"/>
        </w:tc>
        <w:tc>
          <w:tcPr>
            <w:tcW w:w="7365" w:type="dxa"/>
            <w:tcBorders>
              <w:top w:val="single" w:sz="4" w:space="0" w:color="70AD47" w:themeColor="accent6"/>
              <w:bottom w:val="single" w:sz="4" w:space="0" w:color="70AD47" w:themeColor="accent6"/>
            </w:tcBorders>
          </w:tcPr>
          <w:p w:rsidR="00E629E0" w:rsidRDefault="00E629E0" w:rsidP="00560087">
            <w:r>
              <w:rPr>
                <w:rFonts w:hint="eastAsia"/>
              </w:rPr>
              <w:t>手続き窓口：　　　　　　　連絡先：　　　　　　　お客様番号：</w:t>
            </w:r>
          </w:p>
        </w:tc>
      </w:tr>
      <w:tr w:rsidR="00E629E0" w:rsidTr="005D058F">
        <w:tc>
          <w:tcPr>
            <w:tcW w:w="1129" w:type="dxa"/>
            <w:vMerge/>
          </w:tcPr>
          <w:p w:rsidR="00E629E0" w:rsidRDefault="00E629E0" w:rsidP="00AA34CB"/>
        </w:tc>
        <w:tc>
          <w:tcPr>
            <w:tcW w:w="7365" w:type="dxa"/>
            <w:tcBorders>
              <w:top w:val="single" w:sz="4" w:space="0" w:color="70AD47" w:themeColor="accent6"/>
              <w:bottom w:val="single" w:sz="4" w:space="0" w:color="70AD47" w:themeColor="accent6"/>
            </w:tcBorders>
          </w:tcPr>
          <w:p w:rsidR="00E629E0" w:rsidRDefault="00E629E0" w:rsidP="00560087">
            <w:r>
              <w:rPr>
                <w:rFonts w:hint="eastAsia"/>
              </w:rPr>
              <w:t>支払方法：□現金　　□口座引き落とし　　□クレジット</w:t>
            </w:r>
          </w:p>
        </w:tc>
      </w:tr>
      <w:tr w:rsidR="00E629E0" w:rsidTr="005D058F">
        <w:tc>
          <w:tcPr>
            <w:tcW w:w="1129" w:type="dxa"/>
            <w:vMerge/>
          </w:tcPr>
          <w:p w:rsidR="00E629E0" w:rsidRDefault="00E629E0" w:rsidP="00AA34CB"/>
        </w:tc>
        <w:tc>
          <w:tcPr>
            <w:tcW w:w="7365" w:type="dxa"/>
            <w:tcBorders>
              <w:top w:val="single" w:sz="4" w:space="0" w:color="70AD47" w:themeColor="accent6"/>
            </w:tcBorders>
          </w:tcPr>
          <w:p w:rsidR="00E629E0" w:rsidRDefault="00E629E0" w:rsidP="00560087">
            <w:r>
              <w:rPr>
                <w:rFonts w:hint="eastAsia"/>
              </w:rPr>
              <w:t>引き落とし口座又はクレジット番号：</w:t>
            </w:r>
          </w:p>
        </w:tc>
      </w:tr>
      <w:tr w:rsidR="00AA34CB" w:rsidTr="005D058F">
        <w:tc>
          <w:tcPr>
            <w:tcW w:w="1129" w:type="dxa"/>
            <w:vMerge w:val="restart"/>
          </w:tcPr>
          <w:p w:rsidR="00AA34CB" w:rsidRDefault="00AA34CB" w:rsidP="00AA34CB">
            <w:r>
              <w:rPr>
                <w:rFonts w:hint="eastAsia"/>
              </w:rPr>
              <w:t>インターネット</w:t>
            </w:r>
          </w:p>
        </w:tc>
        <w:tc>
          <w:tcPr>
            <w:tcW w:w="7365" w:type="dxa"/>
            <w:tcBorders>
              <w:bottom w:val="single" w:sz="4" w:space="0" w:color="70AD47" w:themeColor="accent6"/>
            </w:tcBorders>
          </w:tcPr>
          <w:p w:rsidR="00AA34CB" w:rsidRDefault="00AA34CB" w:rsidP="00AA34CB">
            <w:r>
              <w:rPr>
                <w:rFonts w:hint="eastAsia"/>
              </w:rPr>
              <w:t>□契約名義が自分ではない</w:t>
            </w:r>
          </w:p>
        </w:tc>
      </w:tr>
      <w:tr w:rsidR="00E629E0" w:rsidTr="005D058F">
        <w:tc>
          <w:tcPr>
            <w:tcW w:w="1129" w:type="dxa"/>
            <w:vMerge/>
          </w:tcPr>
          <w:p w:rsidR="00E629E0" w:rsidRDefault="00E629E0" w:rsidP="00AA34CB"/>
        </w:tc>
        <w:tc>
          <w:tcPr>
            <w:tcW w:w="7365" w:type="dxa"/>
            <w:tcBorders>
              <w:top w:val="single" w:sz="4" w:space="0" w:color="70AD47" w:themeColor="accent6"/>
              <w:bottom w:val="single" w:sz="4" w:space="0" w:color="70AD47" w:themeColor="accent6"/>
            </w:tcBorders>
          </w:tcPr>
          <w:p w:rsidR="00E629E0" w:rsidRDefault="00E629E0" w:rsidP="00560087">
            <w:r>
              <w:rPr>
                <w:rFonts w:hint="eastAsia"/>
              </w:rPr>
              <w:t>手続き窓口：　　　　　　　連絡先：　　　　　　　お客様番号：</w:t>
            </w:r>
          </w:p>
        </w:tc>
      </w:tr>
      <w:tr w:rsidR="00E629E0" w:rsidTr="005D058F">
        <w:tc>
          <w:tcPr>
            <w:tcW w:w="1129" w:type="dxa"/>
            <w:vMerge/>
          </w:tcPr>
          <w:p w:rsidR="00E629E0" w:rsidRDefault="00E629E0" w:rsidP="00AA34CB"/>
        </w:tc>
        <w:tc>
          <w:tcPr>
            <w:tcW w:w="7365" w:type="dxa"/>
            <w:tcBorders>
              <w:top w:val="single" w:sz="4" w:space="0" w:color="70AD47" w:themeColor="accent6"/>
              <w:bottom w:val="single" w:sz="4" w:space="0" w:color="70AD47" w:themeColor="accent6"/>
            </w:tcBorders>
          </w:tcPr>
          <w:p w:rsidR="00E629E0" w:rsidRDefault="00E629E0" w:rsidP="00560087">
            <w:r>
              <w:rPr>
                <w:rFonts w:hint="eastAsia"/>
              </w:rPr>
              <w:t>支払方法：□現金　　□口座引き落とし　　□クレジット</w:t>
            </w:r>
          </w:p>
        </w:tc>
      </w:tr>
      <w:tr w:rsidR="00E629E0" w:rsidTr="005D058F">
        <w:tc>
          <w:tcPr>
            <w:tcW w:w="1129" w:type="dxa"/>
            <w:vMerge/>
          </w:tcPr>
          <w:p w:rsidR="00E629E0" w:rsidRDefault="00E629E0" w:rsidP="00AA34CB"/>
        </w:tc>
        <w:tc>
          <w:tcPr>
            <w:tcW w:w="7365" w:type="dxa"/>
            <w:tcBorders>
              <w:top w:val="single" w:sz="4" w:space="0" w:color="70AD47" w:themeColor="accent6"/>
            </w:tcBorders>
          </w:tcPr>
          <w:p w:rsidR="00E629E0" w:rsidRDefault="00E629E0" w:rsidP="00560087">
            <w:r>
              <w:rPr>
                <w:rFonts w:hint="eastAsia"/>
              </w:rPr>
              <w:t>引き落とし口座又はクレジット番号：</w:t>
            </w:r>
          </w:p>
        </w:tc>
      </w:tr>
      <w:tr w:rsidR="00AA34CB" w:rsidTr="005D058F">
        <w:tc>
          <w:tcPr>
            <w:tcW w:w="1129" w:type="dxa"/>
            <w:vMerge w:val="restart"/>
          </w:tcPr>
          <w:p w:rsidR="00AA34CB" w:rsidRDefault="00AA34CB" w:rsidP="00AA34CB">
            <w:r>
              <w:rPr>
                <w:rFonts w:hint="eastAsia"/>
              </w:rPr>
              <w:t>NHK</w:t>
            </w:r>
          </w:p>
        </w:tc>
        <w:tc>
          <w:tcPr>
            <w:tcW w:w="7365" w:type="dxa"/>
            <w:tcBorders>
              <w:bottom w:val="single" w:sz="4" w:space="0" w:color="70AD47" w:themeColor="accent6"/>
            </w:tcBorders>
          </w:tcPr>
          <w:p w:rsidR="00AA34CB" w:rsidRDefault="00AA34CB" w:rsidP="00AA34CB">
            <w:r>
              <w:rPr>
                <w:rFonts w:hint="eastAsia"/>
              </w:rPr>
              <w:t>□契約名義が自分ではない</w:t>
            </w:r>
          </w:p>
        </w:tc>
      </w:tr>
      <w:tr w:rsidR="00E629E0" w:rsidTr="006A7988">
        <w:trPr>
          <w:trHeight w:val="313"/>
        </w:trPr>
        <w:tc>
          <w:tcPr>
            <w:tcW w:w="1129" w:type="dxa"/>
            <w:vMerge/>
          </w:tcPr>
          <w:p w:rsidR="00E629E0" w:rsidRDefault="00E629E0" w:rsidP="00AA34CB"/>
        </w:tc>
        <w:tc>
          <w:tcPr>
            <w:tcW w:w="7365" w:type="dxa"/>
            <w:tcBorders>
              <w:top w:val="single" w:sz="4" w:space="0" w:color="70AD47" w:themeColor="accent6"/>
              <w:bottom w:val="single" w:sz="4" w:space="0" w:color="70AD47" w:themeColor="accent6"/>
            </w:tcBorders>
          </w:tcPr>
          <w:p w:rsidR="00E629E0" w:rsidRDefault="00E629E0" w:rsidP="00560087">
            <w:r>
              <w:rPr>
                <w:rFonts w:hint="eastAsia"/>
              </w:rPr>
              <w:t>手続き窓口：　　　　　　　連絡先：　　　　　　　お客様番号：</w:t>
            </w:r>
          </w:p>
        </w:tc>
      </w:tr>
      <w:tr w:rsidR="00E629E0" w:rsidTr="005D058F">
        <w:tc>
          <w:tcPr>
            <w:tcW w:w="1129" w:type="dxa"/>
            <w:vMerge/>
          </w:tcPr>
          <w:p w:rsidR="00E629E0" w:rsidRDefault="00E629E0" w:rsidP="00AA34CB"/>
        </w:tc>
        <w:tc>
          <w:tcPr>
            <w:tcW w:w="7365" w:type="dxa"/>
            <w:tcBorders>
              <w:top w:val="single" w:sz="4" w:space="0" w:color="70AD47" w:themeColor="accent6"/>
              <w:bottom w:val="single" w:sz="4" w:space="0" w:color="70AD47" w:themeColor="accent6"/>
            </w:tcBorders>
          </w:tcPr>
          <w:p w:rsidR="00E629E0" w:rsidRDefault="00E629E0" w:rsidP="00560087">
            <w:r>
              <w:rPr>
                <w:rFonts w:hint="eastAsia"/>
              </w:rPr>
              <w:t>支払方法：□現金　　□口座引き落とし　　□クレジット</w:t>
            </w:r>
          </w:p>
        </w:tc>
      </w:tr>
      <w:tr w:rsidR="00E629E0" w:rsidTr="005D058F">
        <w:tc>
          <w:tcPr>
            <w:tcW w:w="1129" w:type="dxa"/>
            <w:vMerge/>
          </w:tcPr>
          <w:p w:rsidR="00E629E0" w:rsidRDefault="00E629E0" w:rsidP="00AA34CB"/>
        </w:tc>
        <w:tc>
          <w:tcPr>
            <w:tcW w:w="7365" w:type="dxa"/>
            <w:tcBorders>
              <w:top w:val="single" w:sz="4" w:space="0" w:color="70AD47" w:themeColor="accent6"/>
            </w:tcBorders>
          </w:tcPr>
          <w:p w:rsidR="00E629E0" w:rsidRDefault="00E629E0" w:rsidP="00560087">
            <w:r>
              <w:rPr>
                <w:rFonts w:hint="eastAsia"/>
              </w:rPr>
              <w:t>引き落とし口座又はクレジット番号：</w:t>
            </w:r>
          </w:p>
        </w:tc>
      </w:tr>
      <w:tr w:rsidR="00AA34CB" w:rsidTr="005D058F">
        <w:tc>
          <w:tcPr>
            <w:tcW w:w="1129" w:type="dxa"/>
            <w:vMerge w:val="restart"/>
          </w:tcPr>
          <w:p w:rsidR="00AA34CB" w:rsidRDefault="00AA34CB" w:rsidP="00AA34CB">
            <w:r>
              <w:rPr>
                <w:rFonts w:hint="eastAsia"/>
              </w:rPr>
              <w:lastRenderedPageBreak/>
              <w:t>ケーブル</w:t>
            </w:r>
            <w:r>
              <w:rPr>
                <w:rFonts w:hint="eastAsia"/>
              </w:rPr>
              <w:t>TV</w:t>
            </w:r>
            <w:r>
              <w:rPr>
                <w:rFonts w:hint="eastAsia"/>
              </w:rPr>
              <w:t>・衛星放送</w:t>
            </w:r>
          </w:p>
        </w:tc>
        <w:tc>
          <w:tcPr>
            <w:tcW w:w="7365" w:type="dxa"/>
            <w:tcBorders>
              <w:bottom w:val="single" w:sz="4" w:space="0" w:color="70AD47" w:themeColor="accent6"/>
            </w:tcBorders>
          </w:tcPr>
          <w:p w:rsidR="00AA34CB" w:rsidRDefault="00AA34CB" w:rsidP="00AA34CB">
            <w:r>
              <w:rPr>
                <w:rFonts w:hint="eastAsia"/>
              </w:rPr>
              <w:t>□契約名義が自分ではない</w:t>
            </w:r>
          </w:p>
        </w:tc>
      </w:tr>
      <w:tr w:rsidR="00AA34CB" w:rsidTr="005D058F">
        <w:tc>
          <w:tcPr>
            <w:tcW w:w="1129" w:type="dxa"/>
            <w:vMerge/>
          </w:tcPr>
          <w:p w:rsidR="00AA34CB" w:rsidRDefault="00AA34CB" w:rsidP="00AA34CB"/>
        </w:tc>
        <w:tc>
          <w:tcPr>
            <w:tcW w:w="7365" w:type="dxa"/>
            <w:tcBorders>
              <w:top w:val="single" w:sz="4" w:space="0" w:color="70AD47" w:themeColor="accent6"/>
              <w:bottom w:val="single" w:sz="4" w:space="0" w:color="70AD47" w:themeColor="accent6"/>
            </w:tcBorders>
          </w:tcPr>
          <w:p w:rsidR="00AA34CB" w:rsidRDefault="00AA34CB" w:rsidP="00AA34CB">
            <w:r>
              <w:rPr>
                <w:rFonts w:hint="eastAsia"/>
              </w:rPr>
              <w:t>手続き窓口：　　　　　　　　　　　　　　　連絡先：</w:t>
            </w:r>
          </w:p>
        </w:tc>
      </w:tr>
      <w:tr w:rsidR="00AA34CB" w:rsidTr="005D058F">
        <w:tc>
          <w:tcPr>
            <w:tcW w:w="1129" w:type="dxa"/>
            <w:vMerge/>
          </w:tcPr>
          <w:p w:rsidR="00AA34CB" w:rsidRDefault="00AA34CB" w:rsidP="00AA34CB"/>
        </w:tc>
        <w:tc>
          <w:tcPr>
            <w:tcW w:w="7365" w:type="dxa"/>
            <w:tcBorders>
              <w:top w:val="single" w:sz="4" w:space="0" w:color="70AD47" w:themeColor="accent6"/>
              <w:bottom w:val="single" w:sz="4" w:space="0" w:color="70AD47" w:themeColor="accent6"/>
            </w:tcBorders>
          </w:tcPr>
          <w:p w:rsidR="00AA34CB" w:rsidRDefault="00AA34CB" w:rsidP="00AA34CB">
            <w:r>
              <w:rPr>
                <w:rFonts w:hint="eastAsia"/>
              </w:rPr>
              <w:t>支払方法：□現金　　□口座引き落とし　　　お客様番号：</w:t>
            </w:r>
          </w:p>
        </w:tc>
      </w:tr>
      <w:tr w:rsidR="00AA34CB" w:rsidTr="005D058F">
        <w:tc>
          <w:tcPr>
            <w:tcW w:w="1129" w:type="dxa"/>
            <w:vMerge/>
          </w:tcPr>
          <w:p w:rsidR="00AA34CB" w:rsidRDefault="00AA34CB" w:rsidP="00AA34CB"/>
        </w:tc>
        <w:tc>
          <w:tcPr>
            <w:tcW w:w="7365" w:type="dxa"/>
            <w:tcBorders>
              <w:top w:val="single" w:sz="4" w:space="0" w:color="70AD47" w:themeColor="accent6"/>
            </w:tcBorders>
          </w:tcPr>
          <w:p w:rsidR="00AA34CB" w:rsidRDefault="00AA34CB" w:rsidP="00AA34CB">
            <w:r>
              <w:rPr>
                <w:rFonts w:hint="eastAsia"/>
              </w:rPr>
              <w:t>引き落とし口座：</w:t>
            </w:r>
          </w:p>
        </w:tc>
      </w:tr>
      <w:tr w:rsidR="00AA34CB" w:rsidTr="005D058F">
        <w:tc>
          <w:tcPr>
            <w:tcW w:w="1129" w:type="dxa"/>
            <w:vMerge w:val="restart"/>
          </w:tcPr>
          <w:p w:rsidR="00AA34CB" w:rsidRDefault="00E629E0" w:rsidP="00AA34CB">
            <w:r>
              <w:rPr>
                <w:rFonts w:hint="eastAsia"/>
              </w:rPr>
              <w:t>新聞代</w:t>
            </w:r>
          </w:p>
        </w:tc>
        <w:tc>
          <w:tcPr>
            <w:tcW w:w="7365" w:type="dxa"/>
            <w:tcBorders>
              <w:bottom w:val="single" w:sz="4" w:space="0" w:color="70AD47" w:themeColor="accent6"/>
            </w:tcBorders>
          </w:tcPr>
          <w:p w:rsidR="00AA34CB" w:rsidRDefault="00AA34CB" w:rsidP="00AA34CB">
            <w:r>
              <w:rPr>
                <w:rFonts w:hint="eastAsia"/>
              </w:rPr>
              <w:t>□契約名義が自分ではない</w:t>
            </w:r>
          </w:p>
        </w:tc>
      </w:tr>
      <w:tr w:rsidR="00AA34CB" w:rsidTr="005D058F">
        <w:tc>
          <w:tcPr>
            <w:tcW w:w="1129" w:type="dxa"/>
            <w:vMerge/>
          </w:tcPr>
          <w:p w:rsidR="00AA34CB" w:rsidRDefault="00AA34CB" w:rsidP="00AA34CB"/>
        </w:tc>
        <w:tc>
          <w:tcPr>
            <w:tcW w:w="7365" w:type="dxa"/>
            <w:tcBorders>
              <w:top w:val="single" w:sz="4" w:space="0" w:color="70AD47" w:themeColor="accent6"/>
              <w:bottom w:val="single" w:sz="4" w:space="0" w:color="70AD47" w:themeColor="accent6"/>
            </w:tcBorders>
          </w:tcPr>
          <w:p w:rsidR="00AA34CB" w:rsidRDefault="00AA34CB" w:rsidP="00AA34CB">
            <w:r>
              <w:rPr>
                <w:rFonts w:hint="eastAsia"/>
              </w:rPr>
              <w:t>手続き窓口：　　　　　　　　　　　　　　　連絡先：</w:t>
            </w:r>
          </w:p>
        </w:tc>
      </w:tr>
      <w:tr w:rsidR="00AA34CB" w:rsidTr="005D058F">
        <w:tc>
          <w:tcPr>
            <w:tcW w:w="1129" w:type="dxa"/>
            <w:vMerge/>
          </w:tcPr>
          <w:p w:rsidR="00AA34CB" w:rsidRDefault="00AA34CB" w:rsidP="00AA34CB"/>
        </w:tc>
        <w:tc>
          <w:tcPr>
            <w:tcW w:w="7365" w:type="dxa"/>
            <w:tcBorders>
              <w:top w:val="single" w:sz="4" w:space="0" w:color="70AD47" w:themeColor="accent6"/>
              <w:bottom w:val="single" w:sz="4" w:space="0" w:color="70AD47" w:themeColor="accent6"/>
            </w:tcBorders>
          </w:tcPr>
          <w:p w:rsidR="00AA34CB" w:rsidRDefault="00AA34CB" w:rsidP="00AA34CB">
            <w:r>
              <w:rPr>
                <w:rFonts w:hint="eastAsia"/>
              </w:rPr>
              <w:t>支払方法：□現金　　□口座引き落とし　　　お客様番号：</w:t>
            </w:r>
          </w:p>
        </w:tc>
      </w:tr>
      <w:tr w:rsidR="00AA34CB" w:rsidTr="005D058F">
        <w:tc>
          <w:tcPr>
            <w:tcW w:w="1129" w:type="dxa"/>
            <w:vMerge/>
          </w:tcPr>
          <w:p w:rsidR="00AA34CB" w:rsidRDefault="00AA34CB" w:rsidP="00AA34CB"/>
        </w:tc>
        <w:tc>
          <w:tcPr>
            <w:tcW w:w="7365" w:type="dxa"/>
            <w:tcBorders>
              <w:top w:val="single" w:sz="4" w:space="0" w:color="70AD47" w:themeColor="accent6"/>
            </w:tcBorders>
          </w:tcPr>
          <w:p w:rsidR="00AA34CB" w:rsidRDefault="00AA34CB" w:rsidP="00AA34CB">
            <w:r>
              <w:rPr>
                <w:rFonts w:hint="eastAsia"/>
              </w:rPr>
              <w:t>引き落とし口座：</w:t>
            </w:r>
          </w:p>
        </w:tc>
      </w:tr>
      <w:tr w:rsidR="00AA34CB" w:rsidTr="005D058F">
        <w:tc>
          <w:tcPr>
            <w:tcW w:w="1129" w:type="dxa"/>
            <w:vMerge w:val="restart"/>
          </w:tcPr>
          <w:p w:rsidR="00AA34CB" w:rsidRDefault="00AA34CB" w:rsidP="00AA34CB"/>
        </w:tc>
        <w:tc>
          <w:tcPr>
            <w:tcW w:w="7365" w:type="dxa"/>
            <w:tcBorders>
              <w:bottom w:val="single" w:sz="4" w:space="0" w:color="70AD47" w:themeColor="accent6"/>
            </w:tcBorders>
          </w:tcPr>
          <w:p w:rsidR="00AA34CB" w:rsidRDefault="00AA34CB" w:rsidP="00AA34CB">
            <w:r>
              <w:rPr>
                <w:rFonts w:hint="eastAsia"/>
              </w:rPr>
              <w:t>□契約名義が自分ではない</w:t>
            </w:r>
          </w:p>
        </w:tc>
      </w:tr>
      <w:tr w:rsidR="00AA34CB" w:rsidTr="005D058F">
        <w:tc>
          <w:tcPr>
            <w:tcW w:w="1129" w:type="dxa"/>
            <w:vMerge/>
          </w:tcPr>
          <w:p w:rsidR="00AA34CB" w:rsidRDefault="00AA34CB" w:rsidP="00AA34CB"/>
        </w:tc>
        <w:tc>
          <w:tcPr>
            <w:tcW w:w="7365" w:type="dxa"/>
            <w:tcBorders>
              <w:top w:val="single" w:sz="4" w:space="0" w:color="70AD47" w:themeColor="accent6"/>
              <w:bottom w:val="single" w:sz="4" w:space="0" w:color="70AD47" w:themeColor="accent6"/>
            </w:tcBorders>
          </w:tcPr>
          <w:p w:rsidR="00AA34CB" w:rsidRDefault="00AA34CB" w:rsidP="00AA34CB">
            <w:r>
              <w:rPr>
                <w:rFonts w:hint="eastAsia"/>
              </w:rPr>
              <w:t>手続き窓口：　　　　　　　　　　　　　　　連絡先：</w:t>
            </w:r>
          </w:p>
        </w:tc>
      </w:tr>
      <w:tr w:rsidR="00AA34CB" w:rsidTr="005D058F">
        <w:tc>
          <w:tcPr>
            <w:tcW w:w="1129" w:type="dxa"/>
            <w:vMerge/>
          </w:tcPr>
          <w:p w:rsidR="00AA34CB" w:rsidRDefault="00AA34CB" w:rsidP="00AA34CB"/>
        </w:tc>
        <w:tc>
          <w:tcPr>
            <w:tcW w:w="7365" w:type="dxa"/>
            <w:tcBorders>
              <w:top w:val="single" w:sz="4" w:space="0" w:color="70AD47" w:themeColor="accent6"/>
              <w:bottom w:val="single" w:sz="4" w:space="0" w:color="70AD47" w:themeColor="accent6"/>
            </w:tcBorders>
          </w:tcPr>
          <w:p w:rsidR="00AA34CB" w:rsidRDefault="00AA34CB" w:rsidP="00AA34CB">
            <w:r>
              <w:rPr>
                <w:rFonts w:hint="eastAsia"/>
              </w:rPr>
              <w:t>支払方法：□現金　　□口座引き落とし　　　お客様番号：</w:t>
            </w:r>
          </w:p>
        </w:tc>
      </w:tr>
      <w:tr w:rsidR="00AA34CB" w:rsidTr="005D058F">
        <w:tc>
          <w:tcPr>
            <w:tcW w:w="1129" w:type="dxa"/>
            <w:vMerge/>
          </w:tcPr>
          <w:p w:rsidR="00AA34CB" w:rsidRDefault="00AA34CB" w:rsidP="00AA34CB"/>
        </w:tc>
        <w:tc>
          <w:tcPr>
            <w:tcW w:w="7365" w:type="dxa"/>
            <w:tcBorders>
              <w:top w:val="single" w:sz="4" w:space="0" w:color="70AD47" w:themeColor="accent6"/>
            </w:tcBorders>
          </w:tcPr>
          <w:p w:rsidR="00AA34CB" w:rsidRDefault="00AA34CB" w:rsidP="00AA34CB">
            <w:r>
              <w:rPr>
                <w:rFonts w:hint="eastAsia"/>
              </w:rPr>
              <w:t>引き落とし口座：</w:t>
            </w:r>
          </w:p>
        </w:tc>
      </w:tr>
      <w:tr w:rsidR="00AA34CB" w:rsidTr="005D058F">
        <w:tc>
          <w:tcPr>
            <w:tcW w:w="1129" w:type="dxa"/>
            <w:vMerge w:val="restart"/>
          </w:tcPr>
          <w:p w:rsidR="00AA34CB" w:rsidRDefault="00AA34CB" w:rsidP="00AA34CB">
            <w:r>
              <w:rPr>
                <w:rFonts w:hint="eastAsia"/>
              </w:rPr>
              <w:t>クレジットカード</w:t>
            </w:r>
          </w:p>
        </w:tc>
        <w:tc>
          <w:tcPr>
            <w:tcW w:w="7365" w:type="dxa"/>
            <w:tcBorders>
              <w:bottom w:val="single" w:sz="4" w:space="0" w:color="70AD47" w:themeColor="accent6"/>
            </w:tcBorders>
          </w:tcPr>
          <w:p w:rsidR="00AA34CB" w:rsidRDefault="00AA34CB" w:rsidP="00AA34CB">
            <w:r>
              <w:rPr>
                <w:rFonts w:hint="eastAsia"/>
              </w:rPr>
              <w:t>カード会社：　　　　　　　　　　　　　　　連絡先：</w:t>
            </w:r>
          </w:p>
        </w:tc>
      </w:tr>
      <w:tr w:rsidR="00AA34CB" w:rsidTr="005D058F">
        <w:tc>
          <w:tcPr>
            <w:tcW w:w="1129" w:type="dxa"/>
            <w:vMerge/>
          </w:tcPr>
          <w:p w:rsidR="00AA34CB" w:rsidRDefault="00AA34CB" w:rsidP="00AA34CB"/>
        </w:tc>
        <w:tc>
          <w:tcPr>
            <w:tcW w:w="7365" w:type="dxa"/>
            <w:tcBorders>
              <w:top w:val="single" w:sz="4" w:space="0" w:color="70AD47" w:themeColor="accent6"/>
              <w:bottom w:val="single" w:sz="4" w:space="0" w:color="70AD47" w:themeColor="accent6"/>
            </w:tcBorders>
          </w:tcPr>
          <w:p w:rsidR="00AA34CB" w:rsidRDefault="00AA34CB" w:rsidP="00AA34CB">
            <w:r>
              <w:rPr>
                <w:rFonts w:hint="eastAsia"/>
              </w:rPr>
              <w:t>カード番号：　　　　　　　　　　　　　　　決済日：</w:t>
            </w:r>
          </w:p>
        </w:tc>
      </w:tr>
      <w:tr w:rsidR="00AA34CB" w:rsidTr="005D058F">
        <w:tc>
          <w:tcPr>
            <w:tcW w:w="1129" w:type="dxa"/>
            <w:vMerge/>
          </w:tcPr>
          <w:p w:rsidR="00AA34CB" w:rsidRDefault="00AA34CB" w:rsidP="00AA34CB"/>
        </w:tc>
        <w:tc>
          <w:tcPr>
            <w:tcW w:w="7365" w:type="dxa"/>
            <w:tcBorders>
              <w:top w:val="single" w:sz="4" w:space="0" w:color="70AD47" w:themeColor="accent6"/>
            </w:tcBorders>
          </w:tcPr>
          <w:p w:rsidR="00AA34CB" w:rsidRDefault="00AA34CB" w:rsidP="00AA34CB">
            <w:r>
              <w:rPr>
                <w:rFonts w:hint="eastAsia"/>
              </w:rPr>
              <w:t>支払方法：</w:t>
            </w:r>
          </w:p>
        </w:tc>
      </w:tr>
      <w:tr w:rsidR="00AA34CB" w:rsidTr="005D058F">
        <w:tc>
          <w:tcPr>
            <w:tcW w:w="1129" w:type="dxa"/>
            <w:vMerge w:val="restart"/>
          </w:tcPr>
          <w:p w:rsidR="00AA34CB" w:rsidRDefault="00AA34CB" w:rsidP="00AA34CB">
            <w:r>
              <w:rPr>
                <w:rFonts w:hint="eastAsia"/>
              </w:rPr>
              <w:t>クレジットカード</w:t>
            </w:r>
          </w:p>
        </w:tc>
        <w:tc>
          <w:tcPr>
            <w:tcW w:w="7365" w:type="dxa"/>
            <w:tcBorders>
              <w:bottom w:val="single" w:sz="4" w:space="0" w:color="70AD47" w:themeColor="accent6"/>
            </w:tcBorders>
          </w:tcPr>
          <w:p w:rsidR="00AA34CB" w:rsidRDefault="00AA34CB" w:rsidP="00AA34CB">
            <w:r>
              <w:rPr>
                <w:rFonts w:hint="eastAsia"/>
              </w:rPr>
              <w:t>カード会社：　　　　　　　　　　　　　　　連絡先：</w:t>
            </w:r>
          </w:p>
        </w:tc>
      </w:tr>
      <w:tr w:rsidR="00AA34CB" w:rsidTr="005D058F">
        <w:tc>
          <w:tcPr>
            <w:tcW w:w="1129" w:type="dxa"/>
            <w:vMerge/>
          </w:tcPr>
          <w:p w:rsidR="00AA34CB" w:rsidRDefault="00AA34CB" w:rsidP="00AA34CB"/>
        </w:tc>
        <w:tc>
          <w:tcPr>
            <w:tcW w:w="7365" w:type="dxa"/>
            <w:tcBorders>
              <w:top w:val="single" w:sz="4" w:space="0" w:color="70AD47" w:themeColor="accent6"/>
              <w:bottom w:val="single" w:sz="4" w:space="0" w:color="70AD47" w:themeColor="accent6"/>
            </w:tcBorders>
          </w:tcPr>
          <w:p w:rsidR="00AA34CB" w:rsidRDefault="00AA34CB" w:rsidP="00AA34CB">
            <w:r>
              <w:rPr>
                <w:rFonts w:hint="eastAsia"/>
              </w:rPr>
              <w:t>カード番号：　　　　　　　　　　　　　　　決済日：</w:t>
            </w:r>
          </w:p>
        </w:tc>
      </w:tr>
      <w:tr w:rsidR="00AA34CB" w:rsidTr="005D058F">
        <w:tc>
          <w:tcPr>
            <w:tcW w:w="1129" w:type="dxa"/>
            <w:vMerge/>
          </w:tcPr>
          <w:p w:rsidR="00AA34CB" w:rsidRDefault="00AA34CB" w:rsidP="00AA34CB"/>
        </w:tc>
        <w:tc>
          <w:tcPr>
            <w:tcW w:w="7365" w:type="dxa"/>
            <w:tcBorders>
              <w:top w:val="single" w:sz="4" w:space="0" w:color="70AD47" w:themeColor="accent6"/>
            </w:tcBorders>
          </w:tcPr>
          <w:p w:rsidR="00AA34CB" w:rsidRDefault="00AA34CB" w:rsidP="00AA34CB">
            <w:r>
              <w:rPr>
                <w:rFonts w:hint="eastAsia"/>
              </w:rPr>
              <w:t>支払方法：</w:t>
            </w:r>
          </w:p>
        </w:tc>
      </w:tr>
      <w:tr w:rsidR="00AA34CB" w:rsidTr="005D058F">
        <w:tc>
          <w:tcPr>
            <w:tcW w:w="1129" w:type="dxa"/>
            <w:vMerge w:val="restart"/>
          </w:tcPr>
          <w:p w:rsidR="00AA34CB" w:rsidRDefault="00AA34CB" w:rsidP="00AA34CB">
            <w:r>
              <w:rPr>
                <w:rFonts w:hint="eastAsia"/>
              </w:rPr>
              <w:t>生命保険</w:t>
            </w:r>
          </w:p>
        </w:tc>
        <w:tc>
          <w:tcPr>
            <w:tcW w:w="7365" w:type="dxa"/>
            <w:tcBorders>
              <w:bottom w:val="single" w:sz="4" w:space="0" w:color="70AD47" w:themeColor="accent6"/>
            </w:tcBorders>
          </w:tcPr>
          <w:p w:rsidR="00AA34CB" w:rsidRDefault="00AA34CB" w:rsidP="00AA34CB">
            <w:r>
              <w:rPr>
                <w:rFonts w:hint="eastAsia"/>
              </w:rPr>
              <w:t>保険会社：　　　　　　　　　　　商品名称：</w:t>
            </w:r>
          </w:p>
        </w:tc>
      </w:tr>
      <w:tr w:rsidR="00AA34CB" w:rsidTr="005D058F">
        <w:tc>
          <w:tcPr>
            <w:tcW w:w="1129" w:type="dxa"/>
            <w:vMerge/>
          </w:tcPr>
          <w:p w:rsidR="00AA34CB" w:rsidRDefault="00AA34CB" w:rsidP="00AA34CB"/>
        </w:tc>
        <w:tc>
          <w:tcPr>
            <w:tcW w:w="7365" w:type="dxa"/>
            <w:tcBorders>
              <w:top w:val="single" w:sz="4" w:space="0" w:color="70AD47" w:themeColor="accent6"/>
              <w:bottom w:val="single" w:sz="4" w:space="0" w:color="70AD47" w:themeColor="accent6"/>
            </w:tcBorders>
          </w:tcPr>
          <w:p w:rsidR="00AA34CB" w:rsidRDefault="00AA34CB" w:rsidP="00AA34CB">
            <w:r>
              <w:rPr>
                <w:rFonts w:hint="eastAsia"/>
              </w:rPr>
              <w:t>証券番号：　　　　　　　　　　　保管場所：</w:t>
            </w:r>
          </w:p>
        </w:tc>
      </w:tr>
      <w:tr w:rsidR="00AA34CB" w:rsidTr="005D058F">
        <w:tc>
          <w:tcPr>
            <w:tcW w:w="1129" w:type="dxa"/>
            <w:vMerge/>
          </w:tcPr>
          <w:p w:rsidR="00AA34CB" w:rsidRDefault="00AA34CB" w:rsidP="00AA34CB"/>
        </w:tc>
        <w:tc>
          <w:tcPr>
            <w:tcW w:w="7365" w:type="dxa"/>
            <w:tcBorders>
              <w:top w:val="single" w:sz="4" w:space="0" w:color="70AD47" w:themeColor="accent6"/>
            </w:tcBorders>
          </w:tcPr>
          <w:p w:rsidR="00AA34CB" w:rsidRDefault="00AA34CB" w:rsidP="00AA34CB">
            <w:r>
              <w:rPr>
                <w:rFonts w:hint="eastAsia"/>
              </w:rPr>
              <w:t>担当者名：　　　　　　　　　　　連絡先：</w:t>
            </w:r>
          </w:p>
        </w:tc>
      </w:tr>
      <w:tr w:rsidR="00AA34CB" w:rsidTr="005D058F">
        <w:tc>
          <w:tcPr>
            <w:tcW w:w="1129" w:type="dxa"/>
            <w:vMerge w:val="restart"/>
          </w:tcPr>
          <w:p w:rsidR="00AA34CB" w:rsidRDefault="00AA34CB" w:rsidP="00AA34CB">
            <w:r>
              <w:rPr>
                <w:rFonts w:hint="eastAsia"/>
              </w:rPr>
              <w:t>生命保険</w:t>
            </w:r>
          </w:p>
        </w:tc>
        <w:tc>
          <w:tcPr>
            <w:tcW w:w="7365" w:type="dxa"/>
            <w:tcBorders>
              <w:bottom w:val="single" w:sz="4" w:space="0" w:color="70AD47" w:themeColor="accent6"/>
            </w:tcBorders>
          </w:tcPr>
          <w:p w:rsidR="00AA34CB" w:rsidRDefault="00AA34CB" w:rsidP="00AA34CB">
            <w:r>
              <w:rPr>
                <w:rFonts w:hint="eastAsia"/>
              </w:rPr>
              <w:t>保険会社：　　　　　　　　　　　商品名称：</w:t>
            </w:r>
          </w:p>
        </w:tc>
      </w:tr>
      <w:tr w:rsidR="00AA34CB" w:rsidTr="005D058F">
        <w:tc>
          <w:tcPr>
            <w:tcW w:w="1129" w:type="dxa"/>
            <w:vMerge/>
          </w:tcPr>
          <w:p w:rsidR="00AA34CB" w:rsidRDefault="00AA34CB" w:rsidP="00AA34CB"/>
        </w:tc>
        <w:tc>
          <w:tcPr>
            <w:tcW w:w="7365" w:type="dxa"/>
            <w:tcBorders>
              <w:top w:val="single" w:sz="4" w:space="0" w:color="70AD47" w:themeColor="accent6"/>
              <w:bottom w:val="single" w:sz="4" w:space="0" w:color="70AD47" w:themeColor="accent6"/>
            </w:tcBorders>
          </w:tcPr>
          <w:p w:rsidR="00AA34CB" w:rsidRDefault="00AA34CB" w:rsidP="00AA34CB">
            <w:r>
              <w:rPr>
                <w:rFonts w:hint="eastAsia"/>
              </w:rPr>
              <w:t>証券番号：　　　　　　　　　　　保管場所：</w:t>
            </w:r>
          </w:p>
        </w:tc>
      </w:tr>
      <w:tr w:rsidR="00AA34CB" w:rsidTr="005D058F">
        <w:tc>
          <w:tcPr>
            <w:tcW w:w="1129" w:type="dxa"/>
            <w:vMerge/>
          </w:tcPr>
          <w:p w:rsidR="00AA34CB" w:rsidRDefault="00AA34CB" w:rsidP="00AA34CB"/>
        </w:tc>
        <w:tc>
          <w:tcPr>
            <w:tcW w:w="7365" w:type="dxa"/>
            <w:tcBorders>
              <w:top w:val="single" w:sz="4" w:space="0" w:color="70AD47" w:themeColor="accent6"/>
            </w:tcBorders>
          </w:tcPr>
          <w:p w:rsidR="00AA34CB" w:rsidRDefault="00AA34CB" w:rsidP="00AA34CB">
            <w:r>
              <w:rPr>
                <w:rFonts w:hint="eastAsia"/>
              </w:rPr>
              <w:t>担当者名：　　　　　　　　　　　連絡先：</w:t>
            </w:r>
          </w:p>
        </w:tc>
      </w:tr>
      <w:tr w:rsidR="00AA34CB" w:rsidTr="005D058F">
        <w:tc>
          <w:tcPr>
            <w:tcW w:w="1129" w:type="dxa"/>
            <w:vMerge w:val="restart"/>
          </w:tcPr>
          <w:p w:rsidR="00AA34CB" w:rsidRDefault="00AA34CB" w:rsidP="00AA34CB">
            <w:r>
              <w:rPr>
                <w:rFonts w:hint="eastAsia"/>
              </w:rPr>
              <w:t>その他</w:t>
            </w:r>
          </w:p>
          <w:p w:rsidR="00AA34CB" w:rsidRDefault="00AA34CB" w:rsidP="00AA34CB">
            <w:r>
              <w:rPr>
                <w:rFonts w:hint="eastAsia"/>
              </w:rPr>
              <w:t>保険</w:t>
            </w:r>
          </w:p>
        </w:tc>
        <w:tc>
          <w:tcPr>
            <w:tcW w:w="7365" w:type="dxa"/>
            <w:tcBorders>
              <w:bottom w:val="single" w:sz="4" w:space="0" w:color="70AD47" w:themeColor="accent6"/>
            </w:tcBorders>
          </w:tcPr>
          <w:p w:rsidR="00AA34CB" w:rsidRDefault="00AA34CB" w:rsidP="00AA34CB">
            <w:r>
              <w:rPr>
                <w:rFonts w:hint="eastAsia"/>
              </w:rPr>
              <w:t>保険会社：　　　　　　　　　　　商品名称：</w:t>
            </w:r>
          </w:p>
        </w:tc>
      </w:tr>
      <w:tr w:rsidR="00AA34CB" w:rsidTr="005D058F">
        <w:tc>
          <w:tcPr>
            <w:tcW w:w="1129" w:type="dxa"/>
            <w:vMerge/>
          </w:tcPr>
          <w:p w:rsidR="00AA34CB" w:rsidRDefault="00AA34CB" w:rsidP="00AA34CB"/>
        </w:tc>
        <w:tc>
          <w:tcPr>
            <w:tcW w:w="7365" w:type="dxa"/>
            <w:tcBorders>
              <w:top w:val="single" w:sz="4" w:space="0" w:color="70AD47" w:themeColor="accent6"/>
              <w:bottom w:val="single" w:sz="4" w:space="0" w:color="70AD47" w:themeColor="accent6"/>
            </w:tcBorders>
          </w:tcPr>
          <w:p w:rsidR="00AA34CB" w:rsidRDefault="00AA34CB" w:rsidP="00AA34CB">
            <w:r>
              <w:rPr>
                <w:rFonts w:hint="eastAsia"/>
              </w:rPr>
              <w:t>証券番号：　　　　　　　　　　　保管場所：</w:t>
            </w:r>
          </w:p>
        </w:tc>
      </w:tr>
      <w:tr w:rsidR="00AA34CB" w:rsidTr="005D058F">
        <w:tc>
          <w:tcPr>
            <w:tcW w:w="1129" w:type="dxa"/>
            <w:vMerge/>
          </w:tcPr>
          <w:p w:rsidR="00AA34CB" w:rsidRDefault="00AA34CB" w:rsidP="00AA34CB"/>
        </w:tc>
        <w:tc>
          <w:tcPr>
            <w:tcW w:w="7365" w:type="dxa"/>
            <w:tcBorders>
              <w:top w:val="single" w:sz="4" w:space="0" w:color="70AD47" w:themeColor="accent6"/>
            </w:tcBorders>
          </w:tcPr>
          <w:p w:rsidR="00AA34CB" w:rsidRDefault="00AA34CB" w:rsidP="00AA34CB">
            <w:r>
              <w:rPr>
                <w:rFonts w:hint="eastAsia"/>
              </w:rPr>
              <w:t>担当者名：　　　　　　　　　　　連絡先：</w:t>
            </w:r>
          </w:p>
        </w:tc>
      </w:tr>
      <w:tr w:rsidR="00AA34CB" w:rsidTr="005D058F">
        <w:tc>
          <w:tcPr>
            <w:tcW w:w="1129" w:type="dxa"/>
            <w:vMerge w:val="restart"/>
          </w:tcPr>
          <w:p w:rsidR="00AA34CB" w:rsidRDefault="00AA34CB" w:rsidP="00AA34CB">
            <w:r>
              <w:rPr>
                <w:rFonts w:hint="eastAsia"/>
              </w:rPr>
              <w:t>その他</w:t>
            </w:r>
          </w:p>
          <w:p w:rsidR="00AA34CB" w:rsidRDefault="00AA34CB" w:rsidP="00AA34CB">
            <w:r>
              <w:rPr>
                <w:rFonts w:hint="eastAsia"/>
              </w:rPr>
              <w:t>保険</w:t>
            </w:r>
          </w:p>
        </w:tc>
        <w:tc>
          <w:tcPr>
            <w:tcW w:w="7365" w:type="dxa"/>
            <w:tcBorders>
              <w:bottom w:val="single" w:sz="4" w:space="0" w:color="70AD47" w:themeColor="accent6"/>
            </w:tcBorders>
          </w:tcPr>
          <w:p w:rsidR="00AA34CB" w:rsidRDefault="00AA34CB" w:rsidP="00AA34CB">
            <w:r>
              <w:rPr>
                <w:rFonts w:hint="eastAsia"/>
              </w:rPr>
              <w:t>保険会社：　　　　　　　　　　　商品名称：</w:t>
            </w:r>
          </w:p>
        </w:tc>
      </w:tr>
      <w:tr w:rsidR="00AA34CB" w:rsidTr="005D058F">
        <w:tc>
          <w:tcPr>
            <w:tcW w:w="1129" w:type="dxa"/>
            <w:vMerge/>
          </w:tcPr>
          <w:p w:rsidR="00AA34CB" w:rsidRDefault="00AA34CB" w:rsidP="00AA34CB"/>
        </w:tc>
        <w:tc>
          <w:tcPr>
            <w:tcW w:w="7365" w:type="dxa"/>
            <w:tcBorders>
              <w:top w:val="single" w:sz="4" w:space="0" w:color="70AD47" w:themeColor="accent6"/>
              <w:bottom w:val="single" w:sz="4" w:space="0" w:color="70AD47" w:themeColor="accent6"/>
            </w:tcBorders>
          </w:tcPr>
          <w:p w:rsidR="00AA34CB" w:rsidRDefault="00AA34CB" w:rsidP="00AA34CB">
            <w:r>
              <w:rPr>
                <w:rFonts w:hint="eastAsia"/>
              </w:rPr>
              <w:t>証券番号：　　　　　　　　　　　保管場所：</w:t>
            </w:r>
          </w:p>
        </w:tc>
      </w:tr>
      <w:tr w:rsidR="00AA34CB" w:rsidTr="005D058F">
        <w:tc>
          <w:tcPr>
            <w:tcW w:w="1129" w:type="dxa"/>
            <w:vMerge/>
          </w:tcPr>
          <w:p w:rsidR="00AA34CB" w:rsidRDefault="00AA34CB" w:rsidP="00AA34CB"/>
        </w:tc>
        <w:tc>
          <w:tcPr>
            <w:tcW w:w="7365" w:type="dxa"/>
            <w:tcBorders>
              <w:top w:val="single" w:sz="4" w:space="0" w:color="70AD47" w:themeColor="accent6"/>
            </w:tcBorders>
          </w:tcPr>
          <w:p w:rsidR="00AA34CB" w:rsidRDefault="00AA34CB" w:rsidP="00AA34CB">
            <w:r>
              <w:rPr>
                <w:rFonts w:hint="eastAsia"/>
              </w:rPr>
              <w:t>担当者名：　　　　　　　　　　　連絡先：</w:t>
            </w:r>
          </w:p>
        </w:tc>
      </w:tr>
      <w:tr w:rsidR="00AA34CB" w:rsidTr="005D058F">
        <w:tc>
          <w:tcPr>
            <w:tcW w:w="1129" w:type="dxa"/>
            <w:vMerge w:val="restart"/>
          </w:tcPr>
          <w:p w:rsidR="00256B20" w:rsidRDefault="00256B20" w:rsidP="00AA34CB">
            <w:r>
              <w:rPr>
                <w:rFonts w:hint="eastAsia"/>
              </w:rPr>
              <w:t>習い事等</w:t>
            </w:r>
          </w:p>
          <w:p w:rsidR="00256B20" w:rsidRDefault="00256B20" w:rsidP="00AA34CB">
            <w:r>
              <w:rPr>
                <w:rFonts w:hint="eastAsia"/>
              </w:rPr>
              <w:t>退会手続</w:t>
            </w:r>
          </w:p>
        </w:tc>
        <w:tc>
          <w:tcPr>
            <w:tcW w:w="7365" w:type="dxa"/>
            <w:tcBorders>
              <w:bottom w:val="single" w:sz="4" w:space="0" w:color="70AD47" w:themeColor="accent6"/>
            </w:tcBorders>
          </w:tcPr>
          <w:p w:rsidR="00AA34CB" w:rsidRDefault="00256B20" w:rsidP="00256B20">
            <w:r>
              <w:rPr>
                <w:rFonts w:hint="eastAsia"/>
              </w:rPr>
              <w:t>会の名称</w:t>
            </w:r>
            <w:r w:rsidR="00AA34CB">
              <w:rPr>
                <w:rFonts w:hint="eastAsia"/>
              </w:rPr>
              <w:t xml:space="preserve">：　　　　　　　　　　　</w:t>
            </w:r>
            <w:r>
              <w:rPr>
                <w:rFonts w:hint="eastAsia"/>
              </w:rPr>
              <w:t>連絡先</w:t>
            </w:r>
            <w:r w:rsidR="00AA34CB">
              <w:rPr>
                <w:rFonts w:hint="eastAsia"/>
              </w:rPr>
              <w:t>：</w:t>
            </w:r>
          </w:p>
        </w:tc>
      </w:tr>
      <w:tr w:rsidR="00AA34CB" w:rsidTr="005D058F">
        <w:tc>
          <w:tcPr>
            <w:tcW w:w="1129" w:type="dxa"/>
            <w:vMerge/>
          </w:tcPr>
          <w:p w:rsidR="00AA34CB" w:rsidRDefault="00AA34CB" w:rsidP="00AA34CB"/>
        </w:tc>
        <w:tc>
          <w:tcPr>
            <w:tcW w:w="7365" w:type="dxa"/>
            <w:tcBorders>
              <w:top w:val="single" w:sz="4" w:space="0" w:color="70AD47" w:themeColor="accent6"/>
            </w:tcBorders>
          </w:tcPr>
          <w:p w:rsidR="00AA34CB" w:rsidRDefault="00256B20" w:rsidP="00AA34CB">
            <w:r>
              <w:rPr>
                <w:rFonts w:hint="eastAsia"/>
              </w:rPr>
              <w:t>会員番号：　　　　　　　　　　　会費・支払方法</w:t>
            </w:r>
            <w:r w:rsidR="00AA34CB">
              <w:rPr>
                <w:rFonts w:hint="eastAsia"/>
              </w:rPr>
              <w:t>：</w:t>
            </w:r>
          </w:p>
        </w:tc>
      </w:tr>
      <w:tr w:rsidR="00256B20" w:rsidTr="005D058F">
        <w:tc>
          <w:tcPr>
            <w:tcW w:w="1129" w:type="dxa"/>
            <w:vMerge w:val="restart"/>
          </w:tcPr>
          <w:p w:rsidR="00256B20" w:rsidRDefault="00256B20" w:rsidP="00F1351A">
            <w:r>
              <w:rPr>
                <w:rFonts w:hint="eastAsia"/>
              </w:rPr>
              <w:t>習い事等</w:t>
            </w:r>
          </w:p>
          <w:p w:rsidR="00256B20" w:rsidRDefault="00256B20" w:rsidP="00F1351A">
            <w:r>
              <w:rPr>
                <w:rFonts w:hint="eastAsia"/>
              </w:rPr>
              <w:t>退会手続</w:t>
            </w:r>
          </w:p>
        </w:tc>
        <w:tc>
          <w:tcPr>
            <w:tcW w:w="7365" w:type="dxa"/>
            <w:tcBorders>
              <w:bottom w:val="single" w:sz="4" w:space="0" w:color="70AD47" w:themeColor="accent6"/>
            </w:tcBorders>
          </w:tcPr>
          <w:p w:rsidR="00256B20" w:rsidRDefault="00256B20" w:rsidP="00F1351A">
            <w:r>
              <w:rPr>
                <w:rFonts w:hint="eastAsia"/>
              </w:rPr>
              <w:t>会の名称：　　　　　　　　　　　連絡先：</w:t>
            </w:r>
          </w:p>
        </w:tc>
      </w:tr>
      <w:tr w:rsidR="00256B20" w:rsidTr="005D058F">
        <w:tc>
          <w:tcPr>
            <w:tcW w:w="1129" w:type="dxa"/>
            <w:vMerge/>
          </w:tcPr>
          <w:p w:rsidR="00256B20" w:rsidRDefault="00256B20" w:rsidP="00F1351A"/>
        </w:tc>
        <w:tc>
          <w:tcPr>
            <w:tcW w:w="7365" w:type="dxa"/>
            <w:tcBorders>
              <w:top w:val="single" w:sz="4" w:space="0" w:color="70AD47" w:themeColor="accent6"/>
            </w:tcBorders>
          </w:tcPr>
          <w:p w:rsidR="00256B20" w:rsidRDefault="00256B20" w:rsidP="00F1351A">
            <w:r>
              <w:rPr>
                <w:rFonts w:hint="eastAsia"/>
              </w:rPr>
              <w:t>会員番号：　　　　　　　　　　　会費・支払方法：</w:t>
            </w:r>
          </w:p>
        </w:tc>
      </w:tr>
    </w:tbl>
    <w:p w:rsidR="000A7D03" w:rsidRDefault="000A7D03" w:rsidP="000A7D03"/>
    <w:p w:rsidR="00A16D13" w:rsidRPr="00B23F82" w:rsidRDefault="00A16D13" w:rsidP="00A16D13">
      <w:pPr>
        <w:rPr>
          <w:rFonts w:ascii="HG丸ｺﾞｼｯｸM-PRO" w:eastAsia="HG丸ｺﾞｼｯｸM-PRO" w:hAnsi="HG丸ｺﾞｼｯｸM-PRO"/>
          <w:b/>
          <w:color w:val="538135" w:themeColor="accent6" w:themeShade="BF"/>
          <w:sz w:val="24"/>
          <w:szCs w:val="24"/>
        </w:rPr>
      </w:pPr>
      <w:r w:rsidRPr="00B23F82">
        <w:rPr>
          <w:rFonts w:ascii="HG丸ｺﾞｼｯｸM-PRO" w:eastAsia="HG丸ｺﾞｼｯｸM-PRO" w:hAnsi="HG丸ｺﾞｼｯｸM-PRO" w:hint="eastAsia"/>
          <w:b/>
          <w:color w:val="538135" w:themeColor="accent6" w:themeShade="BF"/>
          <w:sz w:val="24"/>
          <w:szCs w:val="24"/>
        </w:rPr>
        <w:lastRenderedPageBreak/>
        <w:t>健康保険証等の返還</w:t>
      </w:r>
    </w:p>
    <w:p w:rsidR="00B96481" w:rsidRPr="00B23F82" w:rsidRDefault="00A16D13" w:rsidP="00A16D13">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健康保険には、自営業や働いていない人が加入する国民健康保険やサラリーマンが加入する</w:t>
      </w:r>
      <w:r w:rsidR="00B96481" w:rsidRPr="00B23F82">
        <w:rPr>
          <w:rFonts w:ascii="HG丸ｺﾞｼｯｸM-PRO" w:eastAsia="HG丸ｺﾞｼｯｸM-PRO" w:hAnsi="HG丸ｺﾞｼｯｸM-PRO" w:hint="eastAsia"/>
          <w:color w:val="538135" w:themeColor="accent6" w:themeShade="BF"/>
        </w:rPr>
        <w:t>健康保険・共済、７５歳以上の人が加入する後期高齢者医療制度があります。死亡すると資格を失いますのでそれぞれ保険証等の返還が必要です。保険証等の保管場所を書き出しておきましょう。</w:t>
      </w:r>
    </w:p>
    <w:p w:rsidR="00B96481" w:rsidRPr="00B23F82" w:rsidRDefault="00B96481" w:rsidP="00A16D13">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また、国民健康保険や後期高齢者医療制度に加入している場合は、葬儀を行った人に対して葬祭費を支給しています。健康保険・共済に加入している場合は、埋葬費や家族埋葬料が支給されます。請求を行わないと支払いされませんので保険証の手続きと同時に行いましょう。</w:t>
      </w:r>
      <w:r w:rsidR="00C93297" w:rsidRPr="00B23F82">
        <w:rPr>
          <w:rFonts w:ascii="HG丸ｺﾞｼｯｸM-PRO" w:eastAsia="HG丸ｺﾞｼｯｸM-PRO" w:hAnsi="HG丸ｺﾞｼｯｸM-PRO" w:hint="eastAsia"/>
          <w:color w:val="538135" w:themeColor="accent6" w:themeShade="BF"/>
        </w:rPr>
        <w:t>※葬祭費や埋葬費の請求手続きには、領収書や明細書の提出が必要です。</w:t>
      </w:r>
    </w:p>
    <w:tbl>
      <w:tblPr>
        <w:tblStyle w:val="af2"/>
        <w:tblW w:w="0" w:type="auto"/>
        <w:tblInd w:w="421" w:type="dxa"/>
        <w:tblLook w:val="04A0" w:firstRow="1" w:lastRow="0" w:firstColumn="1" w:lastColumn="0" w:noHBand="0" w:noVBand="1"/>
      </w:tblPr>
      <w:tblGrid>
        <w:gridCol w:w="992"/>
        <w:gridCol w:w="1604"/>
        <w:gridCol w:w="1781"/>
        <w:gridCol w:w="1781"/>
        <w:gridCol w:w="1915"/>
      </w:tblGrid>
      <w:tr w:rsidR="004325D3" w:rsidRPr="00B23F82" w:rsidTr="00E629E0">
        <w:tc>
          <w:tcPr>
            <w:tcW w:w="992" w:type="dxa"/>
            <w:vMerge w:val="restart"/>
            <w:shd w:val="clear" w:color="auto" w:fill="C5E0B3" w:themeFill="accent6" w:themeFillTint="66"/>
          </w:tcPr>
          <w:p w:rsidR="004325D3" w:rsidRPr="00B23F82" w:rsidRDefault="004325D3" w:rsidP="00B4365B">
            <w:pPr>
              <w:rPr>
                <w:rFonts w:ascii="HG丸ｺﾞｼｯｸM-PRO" w:eastAsia="HG丸ｺﾞｼｯｸM-PRO" w:hAnsi="HG丸ｺﾞｼｯｸM-PRO"/>
                <w:color w:val="538135" w:themeColor="accent6" w:themeShade="BF"/>
              </w:rPr>
            </w:pPr>
          </w:p>
        </w:tc>
        <w:tc>
          <w:tcPr>
            <w:tcW w:w="1604" w:type="dxa"/>
            <w:shd w:val="clear" w:color="auto" w:fill="C5E0B3" w:themeFill="accent6" w:themeFillTint="66"/>
          </w:tcPr>
          <w:p w:rsidR="004325D3" w:rsidRPr="00B23F82" w:rsidRDefault="004325D3" w:rsidP="00E629E0">
            <w:pPr>
              <w:jc w:val="cente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国民健康保険</w:t>
            </w:r>
          </w:p>
        </w:tc>
        <w:tc>
          <w:tcPr>
            <w:tcW w:w="5477" w:type="dxa"/>
            <w:gridSpan w:val="3"/>
            <w:shd w:val="clear" w:color="auto" w:fill="C5E0B3" w:themeFill="accent6" w:themeFillTint="66"/>
          </w:tcPr>
          <w:p w:rsidR="004325D3" w:rsidRPr="00B23F82" w:rsidRDefault="004325D3" w:rsidP="00E629E0">
            <w:pPr>
              <w:jc w:val="cente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健康保険・共済</w:t>
            </w:r>
          </w:p>
        </w:tc>
      </w:tr>
      <w:tr w:rsidR="004325D3" w:rsidRPr="00B23F82" w:rsidTr="00E629E0">
        <w:tc>
          <w:tcPr>
            <w:tcW w:w="992" w:type="dxa"/>
            <w:vMerge/>
            <w:shd w:val="clear" w:color="auto" w:fill="C5E0B3" w:themeFill="accent6" w:themeFillTint="66"/>
          </w:tcPr>
          <w:p w:rsidR="004325D3" w:rsidRPr="00B23F82" w:rsidRDefault="004325D3" w:rsidP="00B4365B">
            <w:pPr>
              <w:rPr>
                <w:rFonts w:ascii="HG丸ｺﾞｼｯｸM-PRO" w:eastAsia="HG丸ｺﾞｼｯｸM-PRO" w:hAnsi="HG丸ｺﾞｼｯｸM-PRO"/>
                <w:color w:val="538135" w:themeColor="accent6" w:themeShade="BF"/>
              </w:rPr>
            </w:pPr>
          </w:p>
        </w:tc>
        <w:tc>
          <w:tcPr>
            <w:tcW w:w="1604" w:type="dxa"/>
            <w:shd w:val="clear" w:color="auto" w:fill="C5E0B3" w:themeFill="accent6" w:themeFillTint="66"/>
          </w:tcPr>
          <w:p w:rsidR="004325D3" w:rsidRPr="00B23F82" w:rsidRDefault="004325D3" w:rsidP="00E629E0">
            <w:pPr>
              <w:jc w:val="cente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葬祭費</w:t>
            </w:r>
          </w:p>
        </w:tc>
        <w:tc>
          <w:tcPr>
            <w:tcW w:w="1781" w:type="dxa"/>
            <w:shd w:val="clear" w:color="auto" w:fill="C5E0B3" w:themeFill="accent6" w:themeFillTint="66"/>
          </w:tcPr>
          <w:p w:rsidR="004325D3" w:rsidRPr="00B23F82" w:rsidRDefault="004325D3" w:rsidP="00E629E0">
            <w:pPr>
              <w:jc w:val="cente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埋葬料</w:t>
            </w:r>
          </w:p>
        </w:tc>
        <w:tc>
          <w:tcPr>
            <w:tcW w:w="1781" w:type="dxa"/>
            <w:shd w:val="clear" w:color="auto" w:fill="C5E0B3" w:themeFill="accent6" w:themeFillTint="66"/>
          </w:tcPr>
          <w:p w:rsidR="004325D3" w:rsidRPr="00B23F82" w:rsidRDefault="004325D3" w:rsidP="00E629E0">
            <w:pPr>
              <w:jc w:val="cente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埋葬費</w:t>
            </w:r>
          </w:p>
        </w:tc>
        <w:tc>
          <w:tcPr>
            <w:tcW w:w="1915" w:type="dxa"/>
            <w:shd w:val="clear" w:color="auto" w:fill="C5E0B3" w:themeFill="accent6" w:themeFillTint="66"/>
          </w:tcPr>
          <w:p w:rsidR="004325D3" w:rsidRPr="00B23F82" w:rsidRDefault="004325D3" w:rsidP="00E629E0">
            <w:pPr>
              <w:jc w:val="cente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家族埋葬料</w:t>
            </w:r>
          </w:p>
        </w:tc>
      </w:tr>
      <w:tr w:rsidR="00B23F82" w:rsidRPr="00B23F82" w:rsidTr="00E629E0">
        <w:tc>
          <w:tcPr>
            <w:tcW w:w="992" w:type="dxa"/>
            <w:shd w:val="clear" w:color="auto" w:fill="C5E0B3" w:themeFill="accent6" w:themeFillTint="66"/>
          </w:tcPr>
          <w:p w:rsidR="00C93297" w:rsidRPr="00B23F82" w:rsidRDefault="00C93297" w:rsidP="00B4365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受給者</w:t>
            </w:r>
          </w:p>
        </w:tc>
        <w:tc>
          <w:tcPr>
            <w:tcW w:w="1604" w:type="dxa"/>
          </w:tcPr>
          <w:p w:rsidR="00C93297" w:rsidRPr="00B23F82" w:rsidRDefault="00C93297" w:rsidP="00B4365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葬祭をおこなった人</w:t>
            </w:r>
          </w:p>
        </w:tc>
        <w:tc>
          <w:tcPr>
            <w:tcW w:w="1781" w:type="dxa"/>
          </w:tcPr>
          <w:p w:rsidR="00C93297" w:rsidRPr="00B23F82" w:rsidRDefault="00C93297" w:rsidP="00B4365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故人に生計を維持されていた人</w:t>
            </w:r>
          </w:p>
        </w:tc>
        <w:tc>
          <w:tcPr>
            <w:tcW w:w="1781" w:type="dxa"/>
          </w:tcPr>
          <w:p w:rsidR="00C93297" w:rsidRPr="00B23F82" w:rsidRDefault="00C93297" w:rsidP="00B4365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実際に埋葬を行った人</w:t>
            </w:r>
          </w:p>
        </w:tc>
        <w:tc>
          <w:tcPr>
            <w:tcW w:w="1915" w:type="dxa"/>
          </w:tcPr>
          <w:p w:rsidR="00C93297" w:rsidRPr="00B23F82" w:rsidRDefault="00C93297" w:rsidP="00B4365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被保険者</w:t>
            </w:r>
          </w:p>
          <w:p w:rsidR="00C93297" w:rsidRPr="00B23F82" w:rsidRDefault="00C93297" w:rsidP="00B4365B">
            <w:pPr>
              <w:rPr>
                <w:rFonts w:ascii="HG丸ｺﾞｼｯｸM-PRO" w:eastAsia="HG丸ｺﾞｼｯｸM-PRO" w:hAnsi="HG丸ｺﾞｼｯｸM-PRO"/>
                <w:color w:val="538135" w:themeColor="accent6" w:themeShade="BF"/>
                <w:sz w:val="12"/>
                <w:szCs w:val="12"/>
              </w:rPr>
            </w:pPr>
            <w:r w:rsidRPr="00B23F82">
              <w:rPr>
                <w:rFonts w:ascii="HG丸ｺﾞｼｯｸM-PRO" w:eastAsia="HG丸ｺﾞｼｯｸM-PRO" w:hAnsi="HG丸ｺﾞｼｯｸM-PRO" w:hint="eastAsia"/>
                <w:color w:val="538135" w:themeColor="accent6" w:themeShade="BF"/>
                <w:sz w:val="12"/>
                <w:szCs w:val="12"/>
              </w:rPr>
              <w:t>※扶養家族が亡くなった場合</w:t>
            </w:r>
          </w:p>
        </w:tc>
      </w:tr>
      <w:tr w:rsidR="00973C85" w:rsidRPr="00B23F82" w:rsidTr="00E629E0">
        <w:tc>
          <w:tcPr>
            <w:tcW w:w="992" w:type="dxa"/>
            <w:shd w:val="clear" w:color="auto" w:fill="C5E0B3" w:themeFill="accent6" w:themeFillTint="66"/>
          </w:tcPr>
          <w:p w:rsidR="00973C85" w:rsidRPr="00B23F82" w:rsidRDefault="00973C85" w:rsidP="00B4365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支給額</w:t>
            </w:r>
          </w:p>
        </w:tc>
        <w:tc>
          <w:tcPr>
            <w:tcW w:w="1604" w:type="dxa"/>
          </w:tcPr>
          <w:p w:rsidR="00973C85" w:rsidRPr="00B23F82" w:rsidRDefault="00973C85" w:rsidP="004E1F31">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5万円</w:t>
            </w:r>
          </w:p>
        </w:tc>
        <w:tc>
          <w:tcPr>
            <w:tcW w:w="1781" w:type="dxa"/>
          </w:tcPr>
          <w:p w:rsidR="00973C85" w:rsidRDefault="00973C85" w:rsidP="00B4365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5万円</w:t>
            </w:r>
          </w:p>
          <w:p w:rsidR="00973C85" w:rsidRPr="00973C85" w:rsidRDefault="00973C85" w:rsidP="00B4365B">
            <w:pPr>
              <w:rPr>
                <w:rFonts w:ascii="HG丸ｺﾞｼｯｸM-PRO" w:eastAsia="HG丸ｺﾞｼｯｸM-PRO" w:hAnsi="HG丸ｺﾞｼｯｸM-PRO"/>
                <w:color w:val="538135" w:themeColor="accent6" w:themeShade="BF"/>
                <w:sz w:val="16"/>
                <w:szCs w:val="16"/>
              </w:rPr>
            </w:pPr>
          </w:p>
        </w:tc>
        <w:tc>
          <w:tcPr>
            <w:tcW w:w="1781" w:type="dxa"/>
          </w:tcPr>
          <w:p w:rsidR="00973C85" w:rsidRPr="00B23F82" w:rsidRDefault="00973C85" w:rsidP="00B4365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５万円以内で埋葬に要した実費</w:t>
            </w:r>
          </w:p>
        </w:tc>
        <w:tc>
          <w:tcPr>
            <w:tcW w:w="1915" w:type="dxa"/>
          </w:tcPr>
          <w:p w:rsidR="00973C85" w:rsidRPr="00B23F82" w:rsidRDefault="00973C85" w:rsidP="00B4365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５万円</w:t>
            </w:r>
          </w:p>
        </w:tc>
      </w:tr>
      <w:tr w:rsidR="00973C85" w:rsidRPr="00B23F82" w:rsidTr="00E629E0">
        <w:tc>
          <w:tcPr>
            <w:tcW w:w="992" w:type="dxa"/>
            <w:shd w:val="clear" w:color="auto" w:fill="C5E0B3" w:themeFill="accent6" w:themeFillTint="66"/>
          </w:tcPr>
          <w:p w:rsidR="00973C85" w:rsidRPr="00B23F82" w:rsidRDefault="00973C85" w:rsidP="00B4365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請求先</w:t>
            </w:r>
          </w:p>
        </w:tc>
        <w:tc>
          <w:tcPr>
            <w:tcW w:w="1604" w:type="dxa"/>
          </w:tcPr>
          <w:p w:rsidR="00973C85" w:rsidRPr="00B23F82" w:rsidRDefault="00973C85" w:rsidP="00B4365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市役所</w:t>
            </w:r>
          </w:p>
          <w:p w:rsidR="00973C85" w:rsidRPr="00B23F82" w:rsidRDefault="00973C85" w:rsidP="00B4365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※１４日以内</w:t>
            </w:r>
          </w:p>
        </w:tc>
        <w:tc>
          <w:tcPr>
            <w:tcW w:w="5477" w:type="dxa"/>
            <w:gridSpan w:val="3"/>
          </w:tcPr>
          <w:p w:rsidR="00973C85" w:rsidRDefault="00973C85" w:rsidP="00B4365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健康保険組合など</w:t>
            </w:r>
          </w:p>
          <w:p w:rsidR="00973C85" w:rsidRPr="00973C85" w:rsidRDefault="00973C85" w:rsidP="00B4365B">
            <w:pPr>
              <w:rPr>
                <w:rFonts w:ascii="HG丸ｺﾞｼｯｸM-PRO" w:eastAsia="HG丸ｺﾞｼｯｸM-PRO" w:hAnsi="HG丸ｺﾞｼｯｸM-PRO"/>
                <w:color w:val="538135" w:themeColor="accent6" w:themeShade="BF"/>
                <w:sz w:val="16"/>
                <w:szCs w:val="16"/>
              </w:rPr>
            </w:pPr>
            <w:r w:rsidRPr="00973C85">
              <w:rPr>
                <w:rFonts w:ascii="HG丸ｺﾞｼｯｸM-PRO" w:eastAsia="HG丸ｺﾞｼｯｸM-PRO" w:hAnsi="HG丸ｺﾞｼｯｸM-PRO" w:hint="eastAsia"/>
                <w:color w:val="538135" w:themeColor="accent6" w:themeShade="BF"/>
                <w:sz w:val="16"/>
                <w:szCs w:val="16"/>
              </w:rPr>
              <w:t>※埋葬料・埋葬費・家族埋葬料は健康保険の種類によって</w:t>
            </w:r>
            <w:r>
              <w:rPr>
                <w:rFonts w:ascii="HG丸ｺﾞｼｯｸM-PRO" w:eastAsia="HG丸ｺﾞｼｯｸM-PRO" w:hAnsi="HG丸ｺﾞｼｯｸM-PRO" w:hint="eastAsia"/>
                <w:color w:val="538135" w:themeColor="accent6" w:themeShade="BF"/>
                <w:sz w:val="16"/>
                <w:szCs w:val="16"/>
              </w:rPr>
              <w:t>内容が異なります。詳しくは加入されている健康保険組合に問い合わせてください。</w:t>
            </w:r>
          </w:p>
        </w:tc>
      </w:tr>
    </w:tbl>
    <w:p w:rsidR="00A16D13" w:rsidRPr="00B23F82" w:rsidRDefault="00C34DE8" w:rsidP="00A16D13">
      <w:pPr>
        <w:rPr>
          <w:rFonts w:ascii="HG丸ｺﾞｼｯｸM-PRO" w:eastAsia="HG丸ｺﾞｼｯｸM-PRO" w:hAnsi="HG丸ｺﾞｼｯｸM-PRO"/>
          <w:b/>
          <w:color w:val="538135" w:themeColor="accent6" w:themeShade="BF"/>
          <w:sz w:val="24"/>
          <w:szCs w:val="24"/>
        </w:rPr>
      </w:pPr>
      <w:r w:rsidRPr="00B23F82">
        <w:rPr>
          <w:rFonts w:ascii="HG丸ｺﾞｼｯｸM-PRO" w:eastAsia="HG丸ｺﾞｼｯｸM-PRO" w:hAnsi="HG丸ｺﾞｼｯｸM-PRO" w:hint="eastAsia"/>
          <w:b/>
          <w:color w:val="538135" w:themeColor="accent6" w:themeShade="BF"/>
          <w:sz w:val="24"/>
          <w:szCs w:val="24"/>
        </w:rPr>
        <w:t>市役所の手続き窓口</w:t>
      </w:r>
      <w:r w:rsidR="003B1E39" w:rsidRPr="00CB0F60">
        <w:rPr>
          <w:rFonts w:ascii="HG丸ｺﾞｼｯｸM-PRO" w:eastAsia="HG丸ｺﾞｼｯｸM-PRO" w:hAnsi="HG丸ｺﾞｼｯｸM-PRO" w:hint="eastAsia"/>
          <w:b/>
          <w:color w:val="538135" w:themeColor="accent6" w:themeShade="BF"/>
        </w:rPr>
        <w:t>（</w:t>
      </w:r>
      <w:r w:rsidR="0085123B" w:rsidRPr="00CB0F60">
        <w:rPr>
          <w:rFonts w:ascii="HG丸ｺﾞｼｯｸM-PRO" w:eastAsia="HG丸ｺﾞｼｯｸM-PRO" w:hAnsi="HG丸ｺﾞｼｯｸM-PRO" w:hint="eastAsia"/>
          <w:b/>
          <w:color w:val="538135" w:themeColor="accent6" w:themeShade="BF"/>
        </w:rPr>
        <w:t>平成２７年９月末日現在）</w:t>
      </w:r>
    </w:p>
    <w:tbl>
      <w:tblPr>
        <w:tblStyle w:val="af2"/>
        <w:tblW w:w="0" w:type="auto"/>
        <w:tblInd w:w="421" w:type="dxa"/>
        <w:tblLook w:val="04A0" w:firstRow="1" w:lastRow="0" w:firstColumn="1" w:lastColumn="0" w:noHBand="0" w:noVBand="1"/>
      </w:tblPr>
      <w:tblGrid>
        <w:gridCol w:w="3827"/>
        <w:gridCol w:w="4246"/>
      </w:tblGrid>
      <w:tr w:rsidR="00B23F82" w:rsidRPr="00B23F82" w:rsidTr="00C74F54">
        <w:trPr>
          <w:trHeight w:val="470"/>
        </w:trPr>
        <w:tc>
          <w:tcPr>
            <w:tcW w:w="3827" w:type="dxa"/>
            <w:shd w:val="clear" w:color="auto" w:fill="C5E0B3" w:themeFill="accent6" w:themeFillTint="66"/>
            <w:vAlign w:val="center"/>
          </w:tcPr>
          <w:p w:rsidR="00C34DE8" w:rsidRPr="00B23F82" w:rsidRDefault="008962FE" w:rsidP="00E629E0">
            <w:pPr>
              <w:jc w:val="cente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届出の種類</w:t>
            </w:r>
          </w:p>
        </w:tc>
        <w:tc>
          <w:tcPr>
            <w:tcW w:w="4246" w:type="dxa"/>
            <w:shd w:val="clear" w:color="auto" w:fill="C5E0B3" w:themeFill="accent6" w:themeFillTint="66"/>
            <w:vAlign w:val="center"/>
          </w:tcPr>
          <w:p w:rsidR="00C34DE8" w:rsidRPr="00B23F82" w:rsidRDefault="008962FE" w:rsidP="00E629E0">
            <w:pPr>
              <w:jc w:val="cente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担当課</w:t>
            </w:r>
          </w:p>
        </w:tc>
      </w:tr>
      <w:tr w:rsidR="00B23F82" w:rsidRPr="00B23F82" w:rsidTr="00C74F54">
        <w:trPr>
          <w:trHeight w:val="470"/>
        </w:trPr>
        <w:tc>
          <w:tcPr>
            <w:tcW w:w="3827" w:type="dxa"/>
            <w:vAlign w:val="center"/>
          </w:tcPr>
          <w:p w:rsidR="00C34DE8" w:rsidRPr="00B23F82" w:rsidRDefault="00C34DE8" w:rsidP="00C74F54">
            <w:pPr>
              <w:jc w:val="both"/>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死亡届</w:t>
            </w:r>
          </w:p>
        </w:tc>
        <w:tc>
          <w:tcPr>
            <w:tcW w:w="4246" w:type="dxa"/>
            <w:vAlign w:val="center"/>
          </w:tcPr>
          <w:p w:rsidR="00C34DE8" w:rsidRPr="00B23F82" w:rsidRDefault="00C34DE8" w:rsidP="00C74F54">
            <w:pPr>
              <w:jc w:val="both"/>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市民課</w:t>
            </w:r>
          </w:p>
        </w:tc>
      </w:tr>
      <w:tr w:rsidR="00B23F82" w:rsidRPr="00B23F82" w:rsidTr="00C74F54">
        <w:trPr>
          <w:trHeight w:val="470"/>
        </w:trPr>
        <w:tc>
          <w:tcPr>
            <w:tcW w:w="3827" w:type="dxa"/>
            <w:vAlign w:val="center"/>
          </w:tcPr>
          <w:p w:rsidR="00C34DE8" w:rsidRPr="00B23F82" w:rsidRDefault="00C34DE8" w:rsidP="00C74F54">
            <w:pPr>
              <w:jc w:val="both"/>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戸籍謄本・死亡診断書</w:t>
            </w:r>
            <w:r w:rsidR="008962FE" w:rsidRPr="00B23F82">
              <w:rPr>
                <w:rFonts w:ascii="HG丸ｺﾞｼｯｸM-PRO" w:eastAsia="HG丸ｺﾞｼｯｸM-PRO" w:hAnsi="HG丸ｺﾞｼｯｸM-PRO" w:hint="eastAsia"/>
                <w:color w:val="538135" w:themeColor="accent6" w:themeShade="BF"/>
              </w:rPr>
              <w:t>証明</w:t>
            </w:r>
          </w:p>
        </w:tc>
        <w:tc>
          <w:tcPr>
            <w:tcW w:w="4246" w:type="dxa"/>
            <w:vAlign w:val="center"/>
          </w:tcPr>
          <w:p w:rsidR="00C34DE8" w:rsidRPr="00B23F82" w:rsidRDefault="008962FE" w:rsidP="00C74F54">
            <w:pPr>
              <w:jc w:val="both"/>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市民課</w:t>
            </w:r>
          </w:p>
        </w:tc>
      </w:tr>
      <w:tr w:rsidR="00B23F82" w:rsidRPr="00B23F82" w:rsidTr="00C74F54">
        <w:trPr>
          <w:trHeight w:val="470"/>
        </w:trPr>
        <w:tc>
          <w:tcPr>
            <w:tcW w:w="3827" w:type="dxa"/>
            <w:vAlign w:val="center"/>
          </w:tcPr>
          <w:p w:rsidR="00C34DE8" w:rsidRPr="00B23F82" w:rsidRDefault="00C34DE8" w:rsidP="00C74F54">
            <w:pPr>
              <w:jc w:val="both"/>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国民健康保険</w:t>
            </w:r>
          </w:p>
        </w:tc>
        <w:tc>
          <w:tcPr>
            <w:tcW w:w="4246" w:type="dxa"/>
            <w:vAlign w:val="center"/>
          </w:tcPr>
          <w:p w:rsidR="00C34DE8" w:rsidRPr="00B23F82" w:rsidRDefault="00C34DE8" w:rsidP="00C74F54">
            <w:pPr>
              <w:jc w:val="both"/>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 xml:space="preserve">国民健康保険課　</w:t>
            </w:r>
          </w:p>
        </w:tc>
      </w:tr>
      <w:tr w:rsidR="00B23F82" w:rsidRPr="00B23F82" w:rsidTr="00C74F54">
        <w:trPr>
          <w:trHeight w:val="470"/>
        </w:trPr>
        <w:tc>
          <w:tcPr>
            <w:tcW w:w="3827" w:type="dxa"/>
            <w:vAlign w:val="center"/>
          </w:tcPr>
          <w:p w:rsidR="00C34DE8" w:rsidRPr="00B23F82" w:rsidRDefault="00C34DE8" w:rsidP="00C74F54">
            <w:pPr>
              <w:jc w:val="both"/>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後期高齢者医療制度</w:t>
            </w:r>
          </w:p>
        </w:tc>
        <w:tc>
          <w:tcPr>
            <w:tcW w:w="4246" w:type="dxa"/>
            <w:vAlign w:val="center"/>
          </w:tcPr>
          <w:p w:rsidR="00C34DE8" w:rsidRPr="00B23F82" w:rsidRDefault="00C34DE8" w:rsidP="00C74F54">
            <w:pPr>
              <w:jc w:val="both"/>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医療年金課　後期高齢者係</w:t>
            </w:r>
          </w:p>
        </w:tc>
      </w:tr>
      <w:tr w:rsidR="00B23F82" w:rsidRPr="00B23F82" w:rsidTr="00C74F54">
        <w:trPr>
          <w:trHeight w:val="470"/>
        </w:trPr>
        <w:tc>
          <w:tcPr>
            <w:tcW w:w="3827" w:type="dxa"/>
            <w:vAlign w:val="center"/>
          </w:tcPr>
          <w:p w:rsidR="00C34DE8" w:rsidRPr="00B23F82" w:rsidRDefault="00C34DE8" w:rsidP="00C74F54">
            <w:pPr>
              <w:jc w:val="both"/>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年金の相談</w:t>
            </w:r>
          </w:p>
        </w:tc>
        <w:tc>
          <w:tcPr>
            <w:tcW w:w="4246" w:type="dxa"/>
            <w:vAlign w:val="center"/>
          </w:tcPr>
          <w:p w:rsidR="00C34DE8" w:rsidRPr="00B23F82" w:rsidRDefault="00C34DE8" w:rsidP="00C74F54">
            <w:pPr>
              <w:jc w:val="both"/>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医療年金課　年金係</w:t>
            </w:r>
          </w:p>
        </w:tc>
      </w:tr>
      <w:tr w:rsidR="00B23F82" w:rsidRPr="00B23F82" w:rsidTr="00C74F54">
        <w:trPr>
          <w:trHeight w:val="470"/>
        </w:trPr>
        <w:tc>
          <w:tcPr>
            <w:tcW w:w="3827" w:type="dxa"/>
            <w:vAlign w:val="center"/>
          </w:tcPr>
          <w:p w:rsidR="00C34DE8" w:rsidRPr="00B23F82" w:rsidRDefault="00C34DE8" w:rsidP="00C74F54">
            <w:pPr>
              <w:jc w:val="both"/>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印鑑証明証</w:t>
            </w:r>
          </w:p>
        </w:tc>
        <w:tc>
          <w:tcPr>
            <w:tcW w:w="4246" w:type="dxa"/>
            <w:vAlign w:val="center"/>
          </w:tcPr>
          <w:p w:rsidR="00C34DE8" w:rsidRPr="00B23F82" w:rsidRDefault="00C34DE8" w:rsidP="00C74F54">
            <w:pPr>
              <w:jc w:val="both"/>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市民課</w:t>
            </w:r>
          </w:p>
        </w:tc>
      </w:tr>
      <w:tr w:rsidR="00B23F82" w:rsidRPr="00B23F82" w:rsidTr="00C74F54">
        <w:trPr>
          <w:trHeight w:val="470"/>
        </w:trPr>
        <w:tc>
          <w:tcPr>
            <w:tcW w:w="3827" w:type="dxa"/>
            <w:vAlign w:val="center"/>
          </w:tcPr>
          <w:p w:rsidR="00C34DE8" w:rsidRPr="00B23F82" w:rsidRDefault="00C34DE8" w:rsidP="00C74F54">
            <w:pPr>
              <w:jc w:val="both"/>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住民基本台帳カード</w:t>
            </w:r>
          </w:p>
        </w:tc>
        <w:tc>
          <w:tcPr>
            <w:tcW w:w="4246" w:type="dxa"/>
            <w:vAlign w:val="center"/>
          </w:tcPr>
          <w:p w:rsidR="00C34DE8" w:rsidRPr="00B23F82" w:rsidRDefault="00C34DE8" w:rsidP="00C74F54">
            <w:pPr>
              <w:jc w:val="both"/>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市民課</w:t>
            </w:r>
          </w:p>
        </w:tc>
      </w:tr>
      <w:tr w:rsidR="00B23F82" w:rsidRPr="00B23F82" w:rsidTr="00C74F54">
        <w:trPr>
          <w:trHeight w:val="470"/>
        </w:trPr>
        <w:tc>
          <w:tcPr>
            <w:tcW w:w="3827" w:type="dxa"/>
            <w:vAlign w:val="center"/>
          </w:tcPr>
          <w:p w:rsidR="00C34DE8" w:rsidRPr="00B23F82" w:rsidRDefault="008962FE" w:rsidP="00C74F54">
            <w:pPr>
              <w:jc w:val="both"/>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ペットの登録変更</w:t>
            </w:r>
          </w:p>
        </w:tc>
        <w:tc>
          <w:tcPr>
            <w:tcW w:w="4246" w:type="dxa"/>
            <w:vAlign w:val="center"/>
          </w:tcPr>
          <w:p w:rsidR="00C34DE8" w:rsidRPr="00B23F82" w:rsidRDefault="0085123B" w:rsidP="00C74F54">
            <w:pPr>
              <w:jc w:val="both"/>
              <w:rPr>
                <w:rFonts w:ascii="HG丸ｺﾞｼｯｸM-PRO" w:eastAsia="HG丸ｺﾞｼｯｸM-PRO" w:hAnsi="HG丸ｺﾞｼｯｸM-PRO"/>
                <w:color w:val="538135" w:themeColor="accent6" w:themeShade="BF"/>
              </w:rPr>
            </w:pPr>
            <w:r>
              <w:rPr>
                <w:rFonts w:ascii="HG丸ｺﾞｼｯｸM-PRO" w:eastAsia="HG丸ｺﾞｼｯｸM-PRO" w:hAnsi="HG丸ｺﾞｼｯｸM-PRO" w:hint="eastAsia"/>
                <w:color w:val="538135" w:themeColor="accent6" w:themeShade="BF"/>
              </w:rPr>
              <w:t>環境政策監</w:t>
            </w:r>
          </w:p>
        </w:tc>
      </w:tr>
      <w:tr w:rsidR="008962FE" w:rsidRPr="00B23F82" w:rsidTr="00C74F54">
        <w:trPr>
          <w:trHeight w:val="470"/>
        </w:trPr>
        <w:tc>
          <w:tcPr>
            <w:tcW w:w="3827" w:type="dxa"/>
            <w:vAlign w:val="center"/>
          </w:tcPr>
          <w:p w:rsidR="008962FE" w:rsidRPr="00B23F82" w:rsidRDefault="008962FE" w:rsidP="00C74F54">
            <w:pPr>
              <w:jc w:val="both"/>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水道の名義変更</w:t>
            </w:r>
          </w:p>
        </w:tc>
        <w:tc>
          <w:tcPr>
            <w:tcW w:w="4246" w:type="dxa"/>
            <w:vAlign w:val="center"/>
          </w:tcPr>
          <w:p w:rsidR="008962FE" w:rsidRPr="00B23F82" w:rsidRDefault="008962FE" w:rsidP="00C74F54">
            <w:pPr>
              <w:jc w:val="both"/>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上下水道部</w:t>
            </w:r>
            <w:r w:rsidR="0085123B">
              <w:rPr>
                <w:rFonts w:ascii="HG丸ｺﾞｼｯｸM-PRO" w:eastAsia="HG丸ｺﾞｼｯｸM-PRO" w:hAnsi="HG丸ｺﾞｼｯｸM-PRO" w:hint="eastAsia"/>
                <w:color w:val="538135" w:themeColor="accent6" w:themeShade="BF"/>
              </w:rPr>
              <w:t xml:space="preserve">　お客様窓口課</w:t>
            </w:r>
          </w:p>
        </w:tc>
      </w:tr>
    </w:tbl>
    <w:p w:rsidR="006A7988" w:rsidRDefault="006A7988" w:rsidP="008F5A49">
      <w:pPr>
        <w:rPr>
          <w:rFonts w:ascii="HG丸ｺﾞｼｯｸM-PRO" w:eastAsia="HG丸ｺﾞｼｯｸM-PRO" w:hAnsi="HG丸ｺﾞｼｯｸM-PRO"/>
          <w:color w:val="538135" w:themeColor="accent6" w:themeShade="BF"/>
        </w:rPr>
      </w:pPr>
    </w:p>
    <w:p w:rsidR="008F5A49" w:rsidRPr="00B23F82" w:rsidRDefault="008F5A49" w:rsidP="008F5A49">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lastRenderedPageBreak/>
        <w:t>【年金受給権者死亡届】</w:t>
      </w:r>
    </w:p>
    <w:p w:rsidR="008F5A49" w:rsidRPr="00B23F82" w:rsidRDefault="008F5A49" w:rsidP="008F5A49">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公的年金を受給中だった人は、年金を止めるための届出が必要です。</w:t>
      </w:r>
    </w:p>
    <w:p w:rsidR="008F5A49" w:rsidRPr="00B23F82" w:rsidRDefault="0085123B" w:rsidP="008F5A49">
      <w:pPr>
        <w:rPr>
          <w:rFonts w:ascii="HG丸ｺﾞｼｯｸM-PRO" w:eastAsia="HG丸ｺﾞｼｯｸM-PRO" w:hAnsi="HG丸ｺﾞｼｯｸM-PRO"/>
          <w:color w:val="538135" w:themeColor="accent6" w:themeShade="BF"/>
        </w:rPr>
      </w:pPr>
      <w:r>
        <w:rPr>
          <w:rFonts w:ascii="HG丸ｺﾞｼｯｸM-PRO" w:eastAsia="HG丸ｺﾞｼｯｸM-PRO" w:hAnsi="HG丸ｺﾞｼｯｸM-PRO" w:hint="eastAsia"/>
          <w:color w:val="538135" w:themeColor="accent6" w:themeShade="BF"/>
        </w:rPr>
        <w:t>届出には戸籍謄本など死亡</w:t>
      </w:r>
      <w:r w:rsidR="008F5A49" w:rsidRPr="00B23F82">
        <w:rPr>
          <w:rFonts w:ascii="HG丸ｺﾞｼｯｸM-PRO" w:eastAsia="HG丸ｺﾞｼｯｸM-PRO" w:hAnsi="HG丸ｺﾞｼｯｸM-PRO" w:hint="eastAsia"/>
          <w:color w:val="538135" w:themeColor="accent6" w:themeShade="BF"/>
        </w:rPr>
        <w:t>を証明する書類が必要です。</w:t>
      </w:r>
    </w:p>
    <w:p w:rsidR="008F5A49" w:rsidRPr="00B23F82" w:rsidRDefault="008F5A49" w:rsidP="008F5A49">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届出期限・・・死亡から１０日以内</w:t>
      </w:r>
    </w:p>
    <w:p w:rsidR="008F5A49" w:rsidRPr="00B23F82" w:rsidRDefault="008F5A49" w:rsidP="008F5A49">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【未支給年金の請求】</w:t>
      </w:r>
    </w:p>
    <w:p w:rsidR="008F5A49" w:rsidRPr="00B23F82" w:rsidRDefault="008F5A49" w:rsidP="008F5A49">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まだ受け取っていない年金や亡くなった月分ま</w:t>
      </w:r>
      <w:r w:rsidR="0085123B">
        <w:rPr>
          <w:rFonts w:ascii="HG丸ｺﾞｼｯｸM-PRO" w:eastAsia="HG丸ｺﾞｼｯｸM-PRO" w:hAnsi="HG丸ｺﾞｼｯｸM-PRO" w:hint="eastAsia"/>
          <w:color w:val="538135" w:themeColor="accent6" w:themeShade="BF"/>
        </w:rPr>
        <w:t>での年金は未支給年金として生計を同じくしていた遺族が受け取れます</w:t>
      </w:r>
      <w:r w:rsidRPr="00B23F82">
        <w:rPr>
          <w:rFonts w:ascii="HG丸ｺﾞｼｯｸM-PRO" w:eastAsia="HG丸ｺﾞｼｯｸM-PRO" w:hAnsi="HG丸ｺﾞｼｯｸM-PRO" w:hint="eastAsia"/>
          <w:color w:val="538135" w:themeColor="accent6" w:themeShade="BF"/>
        </w:rPr>
        <w:t>。</w:t>
      </w:r>
    </w:p>
    <w:p w:rsidR="008F5A49" w:rsidRPr="00B23F82" w:rsidRDefault="008F5A49" w:rsidP="008F5A49">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請求手続きには、請求者と故人の関係を証明するために住民票の写しや、振込先の金融機関の通帳などが必要です。</w:t>
      </w:r>
    </w:p>
    <w:p w:rsidR="008F5A49" w:rsidRPr="00B23F82" w:rsidRDefault="008F5A49" w:rsidP="008F5A49">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届出期限・・・年金受給権者死亡届と同時</w:t>
      </w:r>
    </w:p>
    <w:p w:rsidR="008F5A49" w:rsidRPr="00B23F82" w:rsidRDefault="008F5A49" w:rsidP="008F5A49">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【加給年金対象者不該当届】</w:t>
      </w:r>
    </w:p>
    <w:p w:rsidR="008F5A49" w:rsidRPr="00B23F82" w:rsidRDefault="008F5A49" w:rsidP="008F5A49">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厚生年金を受け取っている人で、加算対象になっている配偶者や子が亡くなった場合は、届出する必要があります。</w:t>
      </w:r>
    </w:p>
    <w:p w:rsidR="008F5A49" w:rsidRPr="00B23F82" w:rsidRDefault="008F5A49" w:rsidP="008F5A49">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届出期限・・・死亡から１０日以内</w:t>
      </w:r>
    </w:p>
    <w:p w:rsidR="008F5A49" w:rsidRPr="00B23F82" w:rsidRDefault="008F5A49" w:rsidP="008F5A49">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【遺族年金・遺族厚生年金の請求】</w:t>
      </w:r>
    </w:p>
    <w:p w:rsidR="008F5A49" w:rsidRPr="00B23F82" w:rsidRDefault="008F5A49" w:rsidP="008F5A49">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国民年金や厚生年金に加入している人が亡くなった</w:t>
      </w:r>
      <w:r w:rsidR="00C34DE8" w:rsidRPr="00B23F82">
        <w:rPr>
          <w:rFonts w:ascii="HG丸ｺﾞｼｯｸM-PRO" w:eastAsia="HG丸ｺﾞｼｯｸM-PRO" w:hAnsi="HG丸ｺﾞｼｯｸM-PRO" w:hint="eastAsia"/>
          <w:color w:val="538135" w:themeColor="accent6" w:themeShade="BF"/>
        </w:rPr>
        <w:t>場合、故人</w:t>
      </w:r>
      <w:r w:rsidRPr="00B23F82">
        <w:rPr>
          <w:rFonts w:ascii="HG丸ｺﾞｼｯｸM-PRO" w:eastAsia="HG丸ｺﾞｼｯｸM-PRO" w:hAnsi="HG丸ｺﾞｼｯｸM-PRO" w:hint="eastAsia"/>
          <w:color w:val="538135" w:themeColor="accent6" w:themeShade="BF"/>
        </w:rPr>
        <w:t>と生計を同じくする配偶者や１８歳未満の子に遺族年金が支給される場合があります。</w:t>
      </w:r>
    </w:p>
    <w:p w:rsidR="008F5A49" w:rsidRPr="00B23F82" w:rsidRDefault="008F5A49" w:rsidP="008F5A49">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届出期限・・・死亡から５年で時効</w:t>
      </w:r>
    </w:p>
    <w:p w:rsidR="008F5A49" w:rsidRPr="00B23F82" w:rsidRDefault="008F5A49" w:rsidP="008F5A49">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【死亡一時金</w:t>
      </w:r>
      <w:r w:rsidR="00C34DE8" w:rsidRPr="00B23F82">
        <w:rPr>
          <w:rFonts w:ascii="HG丸ｺﾞｼｯｸM-PRO" w:eastAsia="HG丸ｺﾞｼｯｸM-PRO" w:hAnsi="HG丸ｺﾞｼｯｸM-PRO" w:hint="eastAsia"/>
          <w:color w:val="538135" w:themeColor="accent6" w:themeShade="BF"/>
        </w:rPr>
        <w:t>・寡婦年金</w:t>
      </w:r>
      <w:r w:rsidRPr="00B23F82">
        <w:rPr>
          <w:rFonts w:ascii="HG丸ｺﾞｼｯｸM-PRO" w:eastAsia="HG丸ｺﾞｼｯｸM-PRO" w:hAnsi="HG丸ｺﾞｼｯｸM-PRO" w:hint="eastAsia"/>
          <w:color w:val="538135" w:themeColor="accent6" w:themeShade="BF"/>
        </w:rPr>
        <w:t>の請求】</w:t>
      </w:r>
    </w:p>
    <w:p w:rsidR="00C34DE8" w:rsidRPr="00B23F82" w:rsidRDefault="00C34DE8" w:rsidP="008F5A49">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国</w:t>
      </w:r>
      <w:r w:rsidR="0085123B">
        <w:rPr>
          <w:rFonts w:ascii="HG丸ｺﾞｼｯｸM-PRO" w:eastAsia="HG丸ｺﾞｼｯｸM-PRO" w:hAnsi="HG丸ｺﾞｼｯｸM-PRO" w:hint="eastAsia"/>
          <w:color w:val="538135" w:themeColor="accent6" w:themeShade="BF"/>
        </w:rPr>
        <w:t>民年金を一定期間納めた方が亡くなった場合、死亡一時金・寡婦年金が</w:t>
      </w:r>
      <w:r w:rsidRPr="00B23F82">
        <w:rPr>
          <w:rFonts w:ascii="HG丸ｺﾞｼｯｸM-PRO" w:eastAsia="HG丸ｺﾞｼｯｸM-PRO" w:hAnsi="HG丸ｺﾞｼｯｸM-PRO" w:hint="eastAsia"/>
          <w:color w:val="538135" w:themeColor="accent6" w:themeShade="BF"/>
        </w:rPr>
        <w:t>支給される場合があります。</w:t>
      </w:r>
    </w:p>
    <w:p w:rsidR="00C34DE8" w:rsidRPr="00B23F82" w:rsidRDefault="00C34DE8" w:rsidP="008F5A49">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届出期限・・・死亡一時金は死亡から２年で時効、寡婦年金は死亡から５年で時効</w:t>
      </w:r>
    </w:p>
    <w:p w:rsidR="008F5A49" w:rsidRPr="00035CEA" w:rsidRDefault="008F5A49" w:rsidP="008F5A49">
      <w:pPr>
        <w:rPr>
          <w:rFonts w:ascii="HG丸ｺﾞｼｯｸM-PRO" w:eastAsia="HG丸ｺﾞｼｯｸM-PRO" w:hAnsi="HG丸ｺﾞｼｯｸM-PRO"/>
          <w:color w:val="538135" w:themeColor="accent6" w:themeShade="BF"/>
        </w:rPr>
      </w:pPr>
      <w:bookmarkStart w:id="0" w:name="_GoBack"/>
      <w:bookmarkEnd w:id="0"/>
    </w:p>
    <w:sectPr w:rsidR="008F5A49" w:rsidRPr="00035CEA" w:rsidSect="006A7988">
      <w:footerReference w:type="default" r:id="rId9"/>
      <w:footerReference w:type="first" r:id="rId10"/>
      <w:pgSz w:w="11906" w:h="16838"/>
      <w:pgMar w:top="1928" w:right="1701" w:bottom="1644" w:left="1701" w:header="851" w:footer="1077" w:gutter="0"/>
      <w:pgBorders>
        <w:top w:val="flowersDaisies" w:sz="20" w:space="20" w:color="70AD47" w:themeColor="accent6"/>
        <w:left w:val="flowersDaisies" w:sz="20" w:space="20" w:color="70AD47" w:themeColor="accent6"/>
        <w:bottom w:val="flowersDaisies" w:sz="20" w:space="20" w:color="70AD47" w:themeColor="accent6"/>
        <w:right w:val="flowersDaisies" w:sz="20" w:space="20" w:color="70AD47" w:themeColor="accent6"/>
      </w:pgBorders>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3E1" w:rsidRDefault="005A53E1" w:rsidP="00F46FBB">
      <w:pPr>
        <w:spacing w:before="0" w:after="0" w:line="240" w:lineRule="auto"/>
      </w:pPr>
      <w:r>
        <w:separator/>
      </w:r>
    </w:p>
  </w:endnote>
  <w:endnote w:type="continuationSeparator" w:id="0">
    <w:p w:rsidR="005A53E1" w:rsidRDefault="005A53E1" w:rsidP="00F46F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altName w:val="HGGothic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87" w:rsidRPr="00F46FBB" w:rsidRDefault="00560087" w:rsidP="00F46FBB">
    <w:pPr>
      <w:pStyle w:val="af6"/>
      <w:jc w:val="right"/>
      <w:rPr>
        <w:color w:val="A8D08D" w:themeColor="accent6" w:themeTint="99"/>
      </w:rPr>
    </w:pPr>
    <w:r>
      <w:rPr>
        <w:rFonts w:hint="eastAsia"/>
        <w:color w:val="A8D08D" w:themeColor="accent6" w:themeTint="99"/>
      </w:rPr>
      <w:t>長岡京市</w:t>
    </w:r>
    <w:r w:rsidRPr="00F46FBB">
      <w:rPr>
        <w:rFonts w:hint="eastAsia"/>
        <w:color w:val="A8D08D" w:themeColor="accent6" w:themeTint="99"/>
      </w:rPr>
      <w:t>高齢介護課</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686"/>
      <w:gridCol w:w="282"/>
      <w:gridCol w:w="4536"/>
    </w:tblGrid>
    <w:tr w:rsidR="00560087" w:rsidTr="003B3D1F">
      <w:tc>
        <w:tcPr>
          <w:tcW w:w="2167" w:type="pct"/>
        </w:tcPr>
        <w:p w:rsidR="00560087" w:rsidRDefault="005A53E1" w:rsidP="003B3D1F">
          <w:pPr>
            <w:pStyle w:val="af6"/>
            <w:tabs>
              <w:tab w:val="clear" w:pos="4252"/>
              <w:tab w:val="clear" w:pos="8504"/>
              <w:tab w:val="left" w:pos="1440"/>
            </w:tabs>
            <w:rPr>
              <w:caps/>
              <w:color w:val="5B9BD5" w:themeColor="accent1"/>
              <w:sz w:val="18"/>
              <w:szCs w:val="18"/>
            </w:rPr>
          </w:pPr>
          <w:sdt>
            <w:sdtPr>
              <w:rPr>
                <w:rFonts w:hint="eastAsia"/>
                <w:caps/>
                <w:color w:val="A8D08D" w:themeColor="accent6" w:themeTint="99"/>
                <w:sz w:val="18"/>
                <w:szCs w:val="18"/>
              </w:rPr>
              <w:alias w:val="タイトル"/>
              <w:tag w:val=""/>
              <w:id w:val="-302766092"/>
              <w:showingPlcHdr/>
              <w:dataBinding w:prefixMappings="xmlns:ns0='http://purl.org/dc/elements/1.1/' xmlns:ns1='http://schemas.openxmlformats.org/package/2006/metadata/core-properties' " w:xpath="/ns1:coreProperties[1]/ns0:title[1]" w:storeItemID="{6C3C8BC8-F283-45AE-878A-BAB7291924A1}"/>
              <w:text/>
            </w:sdtPr>
            <w:sdtEndPr/>
            <w:sdtContent>
              <w:r w:rsidR="00560087">
                <w:rPr>
                  <w:caps/>
                  <w:color w:val="A8D08D" w:themeColor="accent6" w:themeTint="99"/>
                  <w:sz w:val="18"/>
                  <w:szCs w:val="18"/>
                </w:rPr>
                <w:t xml:space="preserve">     </w:t>
              </w:r>
            </w:sdtContent>
          </w:sdt>
        </w:p>
      </w:tc>
      <w:tc>
        <w:tcPr>
          <w:tcW w:w="166" w:type="pct"/>
        </w:tcPr>
        <w:p w:rsidR="00560087" w:rsidRDefault="00560087">
          <w:pPr>
            <w:pStyle w:val="af6"/>
            <w:rPr>
              <w:caps/>
              <w:color w:val="5B9BD5" w:themeColor="accent1"/>
              <w:sz w:val="18"/>
              <w:szCs w:val="18"/>
            </w:rPr>
          </w:pPr>
        </w:p>
      </w:tc>
      <w:tc>
        <w:tcPr>
          <w:tcW w:w="2666" w:type="pct"/>
        </w:tcPr>
        <w:sdt>
          <w:sdtPr>
            <w:rPr>
              <w:caps/>
              <w:color w:val="A8D08D" w:themeColor="accent6" w:themeTint="99"/>
              <w:sz w:val="18"/>
              <w:szCs w:val="18"/>
            </w:rPr>
            <w:alias w:val="作成者"/>
            <w:tag w:val=""/>
            <w:id w:val="236137667"/>
            <w:dataBinding w:prefixMappings="xmlns:ns0='http://purl.org/dc/elements/1.1/' xmlns:ns1='http://schemas.openxmlformats.org/package/2006/metadata/core-properties' " w:xpath="/ns1:coreProperties[1]/ns0:creator[1]" w:storeItemID="{6C3C8BC8-F283-45AE-878A-BAB7291924A1}"/>
            <w:text/>
          </w:sdtPr>
          <w:sdtEndPr/>
          <w:sdtContent>
            <w:p w:rsidR="00560087" w:rsidRDefault="00560087" w:rsidP="003B3D1F">
              <w:pPr>
                <w:pStyle w:val="af6"/>
                <w:ind w:left="800" w:right="360"/>
                <w:jc w:val="right"/>
                <w:rPr>
                  <w:caps/>
                  <w:color w:val="5B9BD5" w:themeColor="accent1"/>
                  <w:sz w:val="18"/>
                  <w:szCs w:val="18"/>
                </w:rPr>
              </w:pPr>
              <w:r w:rsidRPr="00F46FBB">
                <w:rPr>
                  <w:rFonts w:hint="eastAsia"/>
                  <w:caps/>
                  <w:color w:val="A8D08D" w:themeColor="accent6" w:themeTint="99"/>
                  <w:sz w:val="18"/>
                  <w:szCs w:val="18"/>
                </w:rPr>
                <w:t>長岡京市高齢介護</w:t>
              </w:r>
              <w:r>
                <w:rPr>
                  <w:rFonts w:hint="eastAsia"/>
                  <w:caps/>
                  <w:color w:val="A8D08D" w:themeColor="accent6" w:themeTint="99"/>
                  <w:sz w:val="18"/>
                  <w:szCs w:val="18"/>
                </w:rPr>
                <w:t>課</w:t>
              </w:r>
            </w:p>
          </w:sdtContent>
        </w:sdt>
      </w:tc>
    </w:tr>
  </w:tbl>
  <w:p w:rsidR="00560087" w:rsidRDefault="0056008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3E1" w:rsidRDefault="005A53E1" w:rsidP="00F46FBB">
      <w:pPr>
        <w:spacing w:before="0" w:after="0" w:line="240" w:lineRule="auto"/>
      </w:pPr>
      <w:r>
        <w:separator/>
      </w:r>
    </w:p>
  </w:footnote>
  <w:footnote w:type="continuationSeparator" w:id="0">
    <w:p w:rsidR="005A53E1" w:rsidRDefault="005A53E1" w:rsidP="00F46FB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86A"/>
    <w:multiLevelType w:val="hybridMultilevel"/>
    <w:tmpl w:val="DCEE59A0"/>
    <w:lvl w:ilvl="0" w:tplc="90A21B3A">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4168C8"/>
    <w:multiLevelType w:val="hybridMultilevel"/>
    <w:tmpl w:val="3AF64B52"/>
    <w:lvl w:ilvl="0" w:tplc="2CB2F254">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D4A7D08"/>
    <w:multiLevelType w:val="hybridMultilevel"/>
    <w:tmpl w:val="E8E2C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6841B23"/>
    <w:multiLevelType w:val="hybridMultilevel"/>
    <w:tmpl w:val="162A8616"/>
    <w:lvl w:ilvl="0" w:tplc="F8740146">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2B"/>
    <w:rsid w:val="0000682C"/>
    <w:rsid w:val="000112A1"/>
    <w:rsid w:val="000241A9"/>
    <w:rsid w:val="00031C1B"/>
    <w:rsid w:val="000334E4"/>
    <w:rsid w:val="00034167"/>
    <w:rsid w:val="00035CEA"/>
    <w:rsid w:val="000378B6"/>
    <w:rsid w:val="00055155"/>
    <w:rsid w:val="0005690B"/>
    <w:rsid w:val="00056D36"/>
    <w:rsid w:val="00060440"/>
    <w:rsid w:val="00063AB3"/>
    <w:rsid w:val="00065D9E"/>
    <w:rsid w:val="00076F31"/>
    <w:rsid w:val="000829FD"/>
    <w:rsid w:val="00087EBA"/>
    <w:rsid w:val="00095B93"/>
    <w:rsid w:val="00097D1F"/>
    <w:rsid w:val="000A3C02"/>
    <w:rsid w:val="000A419C"/>
    <w:rsid w:val="000A7D03"/>
    <w:rsid w:val="000C5FAE"/>
    <w:rsid w:val="000D5F66"/>
    <w:rsid w:val="000D6956"/>
    <w:rsid w:val="000E6599"/>
    <w:rsid w:val="000F49B6"/>
    <w:rsid w:val="000F78B9"/>
    <w:rsid w:val="000F7DC7"/>
    <w:rsid w:val="00100738"/>
    <w:rsid w:val="00113E69"/>
    <w:rsid w:val="0011572F"/>
    <w:rsid w:val="00132175"/>
    <w:rsid w:val="00136873"/>
    <w:rsid w:val="001372CF"/>
    <w:rsid w:val="00147CDE"/>
    <w:rsid w:val="0015618B"/>
    <w:rsid w:val="00157D5D"/>
    <w:rsid w:val="0016143D"/>
    <w:rsid w:val="001650B8"/>
    <w:rsid w:val="001661C8"/>
    <w:rsid w:val="00173B01"/>
    <w:rsid w:val="001820E3"/>
    <w:rsid w:val="00191FE5"/>
    <w:rsid w:val="001956FF"/>
    <w:rsid w:val="001A2190"/>
    <w:rsid w:val="001B3A96"/>
    <w:rsid w:val="001C3F9D"/>
    <w:rsid w:val="001D0414"/>
    <w:rsid w:val="001D611C"/>
    <w:rsid w:val="001E0552"/>
    <w:rsid w:val="001E25DF"/>
    <w:rsid w:val="001E5B1F"/>
    <w:rsid w:val="001F7897"/>
    <w:rsid w:val="0020017D"/>
    <w:rsid w:val="00201E0E"/>
    <w:rsid w:val="0021060A"/>
    <w:rsid w:val="002158DE"/>
    <w:rsid w:val="002324BC"/>
    <w:rsid w:val="002361B6"/>
    <w:rsid w:val="002430FE"/>
    <w:rsid w:val="002435C2"/>
    <w:rsid w:val="00250B6A"/>
    <w:rsid w:val="002545B6"/>
    <w:rsid w:val="00256B20"/>
    <w:rsid w:val="002748CE"/>
    <w:rsid w:val="002844FF"/>
    <w:rsid w:val="00297EE0"/>
    <w:rsid w:val="002B2C6E"/>
    <w:rsid w:val="002C3532"/>
    <w:rsid w:val="002D4BF5"/>
    <w:rsid w:val="002F3114"/>
    <w:rsid w:val="002F4633"/>
    <w:rsid w:val="0030587D"/>
    <w:rsid w:val="00311967"/>
    <w:rsid w:val="00312001"/>
    <w:rsid w:val="00323F9E"/>
    <w:rsid w:val="0032494D"/>
    <w:rsid w:val="00325E50"/>
    <w:rsid w:val="0033088D"/>
    <w:rsid w:val="00330B51"/>
    <w:rsid w:val="00331FCF"/>
    <w:rsid w:val="00336734"/>
    <w:rsid w:val="00336CBC"/>
    <w:rsid w:val="003444B3"/>
    <w:rsid w:val="003447AE"/>
    <w:rsid w:val="003457F3"/>
    <w:rsid w:val="003515E1"/>
    <w:rsid w:val="003602BC"/>
    <w:rsid w:val="00364DCC"/>
    <w:rsid w:val="003833B6"/>
    <w:rsid w:val="00383578"/>
    <w:rsid w:val="003870D0"/>
    <w:rsid w:val="003A3643"/>
    <w:rsid w:val="003B1E39"/>
    <w:rsid w:val="003B3D1F"/>
    <w:rsid w:val="003C036D"/>
    <w:rsid w:val="003D1FD3"/>
    <w:rsid w:val="003D7D39"/>
    <w:rsid w:val="003E20EB"/>
    <w:rsid w:val="003E5C9C"/>
    <w:rsid w:val="00405CD4"/>
    <w:rsid w:val="00412961"/>
    <w:rsid w:val="004172DD"/>
    <w:rsid w:val="004325D3"/>
    <w:rsid w:val="00434816"/>
    <w:rsid w:val="00467388"/>
    <w:rsid w:val="00473723"/>
    <w:rsid w:val="00485349"/>
    <w:rsid w:val="00496F1D"/>
    <w:rsid w:val="004A032D"/>
    <w:rsid w:val="004A49D1"/>
    <w:rsid w:val="004A51F4"/>
    <w:rsid w:val="004A77F6"/>
    <w:rsid w:val="004C19CB"/>
    <w:rsid w:val="004C4151"/>
    <w:rsid w:val="004D0D13"/>
    <w:rsid w:val="004D2513"/>
    <w:rsid w:val="004D2CAE"/>
    <w:rsid w:val="004E0250"/>
    <w:rsid w:val="004E1F31"/>
    <w:rsid w:val="004E2C17"/>
    <w:rsid w:val="004E6790"/>
    <w:rsid w:val="004E7C36"/>
    <w:rsid w:val="004F3CF3"/>
    <w:rsid w:val="004F57B5"/>
    <w:rsid w:val="00502F12"/>
    <w:rsid w:val="00507DB1"/>
    <w:rsid w:val="00512361"/>
    <w:rsid w:val="00512F34"/>
    <w:rsid w:val="00515897"/>
    <w:rsid w:val="00516C58"/>
    <w:rsid w:val="005220C3"/>
    <w:rsid w:val="00524615"/>
    <w:rsid w:val="00531DAE"/>
    <w:rsid w:val="00545EEB"/>
    <w:rsid w:val="0055190F"/>
    <w:rsid w:val="0055224A"/>
    <w:rsid w:val="00552809"/>
    <w:rsid w:val="00552F2C"/>
    <w:rsid w:val="00553402"/>
    <w:rsid w:val="00557A88"/>
    <w:rsid w:val="00560087"/>
    <w:rsid w:val="005616FF"/>
    <w:rsid w:val="00564B22"/>
    <w:rsid w:val="00570D03"/>
    <w:rsid w:val="00573CD1"/>
    <w:rsid w:val="00574C3B"/>
    <w:rsid w:val="00576815"/>
    <w:rsid w:val="00577F83"/>
    <w:rsid w:val="005838CD"/>
    <w:rsid w:val="00594DBF"/>
    <w:rsid w:val="00596A45"/>
    <w:rsid w:val="00597327"/>
    <w:rsid w:val="005A53E1"/>
    <w:rsid w:val="005D058F"/>
    <w:rsid w:val="005D0E14"/>
    <w:rsid w:val="005D0F18"/>
    <w:rsid w:val="005D38D4"/>
    <w:rsid w:val="005D46B4"/>
    <w:rsid w:val="005D4AB8"/>
    <w:rsid w:val="005E72F8"/>
    <w:rsid w:val="005F26DA"/>
    <w:rsid w:val="005F63EF"/>
    <w:rsid w:val="006034D0"/>
    <w:rsid w:val="00604AF6"/>
    <w:rsid w:val="006111CD"/>
    <w:rsid w:val="0061613E"/>
    <w:rsid w:val="00617E67"/>
    <w:rsid w:val="00640539"/>
    <w:rsid w:val="006415A8"/>
    <w:rsid w:val="00646638"/>
    <w:rsid w:val="00647AA2"/>
    <w:rsid w:val="006505F0"/>
    <w:rsid w:val="00652F5C"/>
    <w:rsid w:val="00664657"/>
    <w:rsid w:val="00671225"/>
    <w:rsid w:val="00682F2E"/>
    <w:rsid w:val="006858B2"/>
    <w:rsid w:val="006900FC"/>
    <w:rsid w:val="00697B31"/>
    <w:rsid w:val="006A3E8D"/>
    <w:rsid w:val="006A3FC2"/>
    <w:rsid w:val="006A7988"/>
    <w:rsid w:val="006B158C"/>
    <w:rsid w:val="006B1D32"/>
    <w:rsid w:val="006B4407"/>
    <w:rsid w:val="006B5AA9"/>
    <w:rsid w:val="006C15FC"/>
    <w:rsid w:val="006D4B60"/>
    <w:rsid w:val="006D535B"/>
    <w:rsid w:val="006E2ED3"/>
    <w:rsid w:val="006E4D96"/>
    <w:rsid w:val="006E5A97"/>
    <w:rsid w:val="006F1744"/>
    <w:rsid w:val="00702737"/>
    <w:rsid w:val="00705700"/>
    <w:rsid w:val="00714356"/>
    <w:rsid w:val="00727BDA"/>
    <w:rsid w:val="00734BAA"/>
    <w:rsid w:val="00742F15"/>
    <w:rsid w:val="0075221C"/>
    <w:rsid w:val="0075321E"/>
    <w:rsid w:val="00775198"/>
    <w:rsid w:val="00793468"/>
    <w:rsid w:val="007A2ECA"/>
    <w:rsid w:val="007A4888"/>
    <w:rsid w:val="007B043E"/>
    <w:rsid w:val="007B7FF3"/>
    <w:rsid w:val="007C41DD"/>
    <w:rsid w:val="007C74B3"/>
    <w:rsid w:val="007C7E26"/>
    <w:rsid w:val="007D0BCE"/>
    <w:rsid w:val="007D3231"/>
    <w:rsid w:val="007E0EAD"/>
    <w:rsid w:val="007E4501"/>
    <w:rsid w:val="00812B4F"/>
    <w:rsid w:val="00813D4E"/>
    <w:rsid w:val="008158F1"/>
    <w:rsid w:val="00817265"/>
    <w:rsid w:val="008443E3"/>
    <w:rsid w:val="008476CF"/>
    <w:rsid w:val="0085123B"/>
    <w:rsid w:val="008515F6"/>
    <w:rsid w:val="008558A7"/>
    <w:rsid w:val="00856F49"/>
    <w:rsid w:val="008573EF"/>
    <w:rsid w:val="00871488"/>
    <w:rsid w:val="008841A4"/>
    <w:rsid w:val="00891737"/>
    <w:rsid w:val="00895E8D"/>
    <w:rsid w:val="008962FE"/>
    <w:rsid w:val="008C0F61"/>
    <w:rsid w:val="008C1C98"/>
    <w:rsid w:val="008D2F1D"/>
    <w:rsid w:val="008E3E6C"/>
    <w:rsid w:val="008F0D80"/>
    <w:rsid w:val="008F45DE"/>
    <w:rsid w:val="008F5A49"/>
    <w:rsid w:val="008F6DA4"/>
    <w:rsid w:val="00923AA3"/>
    <w:rsid w:val="009327B0"/>
    <w:rsid w:val="009443C0"/>
    <w:rsid w:val="00945DD9"/>
    <w:rsid w:val="00946510"/>
    <w:rsid w:val="00962175"/>
    <w:rsid w:val="00963E2F"/>
    <w:rsid w:val="00963FB4"/>
    <w:rsid w:val="00973C85"/>
    <w:rsid w:val="00976967"/>
    <w:rsid w:val="009832F8"/>
    <w:rsid w:val="009924D7"/>
    <w:rsid w:val="00995E5E"/>
    <w:rsid w:val="00995F70"/>
    <w:rsid w:val="009A5613"/>
    <w:rsid w:val="009B50BD"/>
    <w:rsid w:val="009B720D"/>
    <w:rsid w:val="009C104E"/>
    <w:rsid w:val="009C4060"/>
    <w:rsid w:val="009E29E1"/>
    <w:rsid w:val="009F29CA"/>
    <w:rsid w:val="00A02031"/>
    <w:rsid w:val="00A04D3B"/>
    <w:rsid w:val="00A10209"/>
    <w:rsid w:val="00A16D13"/>
    <w:rsid w:val="00A16D15"/>
    <w:rsid w:val="00A22B7D"/>
    <w:rsid w:val="00A234BB"/>
    <w:rsid w:val="00A33A4A"/>
    <w:rsid w:val="00A4411B"/>
    <w:rsid w:val="00A45B77"/>
    <w:rsid w:val="00A50664"/>
    <w:rsid w:val="00A74BC6"/>
    <w:rsid w:val="00A8539F"/>
    <w:rsid w:val="00A87738"/>
    <w:rsid w:val="00A97631"/>
    <w:rsid w:val="00AA34CB"/>
    <w:rsid w:val="00AB326C"/>
    <w:rsid w:val="00AC0262"/>
    <w:rsid w:val="00AC5643"/>
    <w:rsid w:val="00AC7903"/>
    <w:rsid w:val="00AD4BD5"/>
    <w:rsid w:val="00AE5BEB"/>
    <w:rsid w:val="00B12619"/>
    <w:rsid w:val="00B12A06"/>
    <w:rsid w:val="00B21D25"/>
    <w:rsid w:val="00B22D89"/>
    <w:rsid w:val="00B23F82"/>
    <w:rsid w:val="00B2448A"/>
    <w:rsid w:val="00B2673D"/>
    <w:rsid w:val="00B319B1"/>
    <w:rsid w:val="00B37A73"/>
    <w:rsid w:val="00B4365B"/>
    <w:rsid w:val="00B44EBD"/>
    <w:rsid w:val="00B51BCC"/>
    <w:rsid w:val="00B522CB"/>
    <w:rsid w:val="00B573A2"/>
    <w:rsid w:val="00B656B0"/>
    <w:rsid w:val="00B74D72"/>
    <w:rsid w:val="00B76D1F"/>
    <w:rsid w:val="00B817AD"/>
    <w:rsid w:val="00B83974"/>
    <w:rsid w:val="00B9103A"/>
    <w:rsid w:val="00B9263D"/>
    <w:rsid w:val="00B929F4"/>
    <w:rsid w:val="00B96481"/>
    <w:rsid w:val="00BA1FF5"/>
    <w:rsid w:val="00BA3F32"/>
    <w:rsid w:val="00BB23CC"/>
    <w:rsid w:val="00BC7916"/>
    <w:rsid w:val="00BD26F8"/>
    <w:rsid w:val="00BD3B31"/>
    <w:rsid w:val="00BE1220"/>
    <w:rsid w:val="00BE2F4C"/>
    <w:rsid w:val="00BE3CAD"/>
    <w:rsid w:val="00BE6717"/>
    <w:rsid w:val="00BF1BFA"/>
    <w:rsid w:val="00BF28FD"/>
    <w:rsid w:val="00BF3673"/>
    <w:rsid w:val="00C06094"/>
    <w:rsid w:val="00C26FB9"/>
    <w:rsid w:val="00C30BE1"/>
    <w:rsid w:val="00C333DA"/>
    <w:rsid w:val="00C34DE8"/>
    <w:rsid w:val="00C35C25"/>
    <w:rsid w:val="00C53765"/>
    <w:rsid w:val="00C543B7"/>
    <w:rsid w:val="00C55033"/>
    <w:rsid w:val="00C57187"/>
    <w:rsid w:val="00C72536"/>
    <w:rsid w:val="00C74F54"/>
    <w:rsid w:val="00C75D26"/>
    <w:rsid w:val="00C76D86"/>
    <w:rsid w:val="00C85E84"/>
    <w:rsid w:val="00C93297"/>
    <w:rsid w:val="00C95EA6"/>
    <w:rsid w:val="00CA7792"/>
    <w:rsid w:val="00CB0F60"/>
    <w:rsid w:val="00CC2028"/>
    <w:rsid w:val="00CC4E1B"/>
    <w:rsid w:val="00CC5FC2"/>
    <w:rsid w:val="00CD2894"/>
    <w:rsid w:val="00CE6898"/>
    <w:rsid w:val="00CF04C3"/>
    <w:rsid w:val="00CF7C64"/>
    <w:rsid w:val="00D14232"/>
    <w:rsid w:val="00D271ED"/>
    <w:rsid w:val="00D423A2"/>
    <w:rsid w:val="00D570D6"/>
    <w:rsid w:val="00D811EC"/>
    <w:rsid w:val="00D867EC"/>
    <w:rsid w:val="00DA0F9B"/>
    <w:rsid w:val="00DC57AE"/>
    <w:rsid w:val="00DC72E8"/>
    <w:rsid w:val="00DD295C"/>
    <w:rsid w:val="00E17724"/>
    <w:rsid w:val="00E241CE"/>
    <w:rsid w:val="00E24554"/>
    <w:rsid w:val="00E254C2"/>
    <w:rsid w:val="00E35386"/>
    <w:rsid w:val="00E4167A"/>
    <w:rsid w:val="00E42BE3"/>
    <w:rsid w:val="00E5293F"/>
    <w:rsid w:val="00E53B10"/>
    <w:rsid w:val="00E629E0"/>
    <w:rsid w:val="00E65583"/>
    <w:rsid w:val="00E70EEF"/>
    <w:rsid w:val="00E74D97"/>
    <w:rsid w:val="00E7553C"/>
    <w:rsid w:val="00E755FE"/>
    <w:rsid w:val="00E75C0F"/>
    <w:rsid w:val="00E839A9"/>
    <w:rsid w:val="00E97DC1"/>
    <w:rsid w:val="00EA1E46"/>
    <w:rsid w:val="00EA252B"/>
    <w:rsid w:val="00EA7F91"/>
    <w:rsid w:val="00EB66A0"/>
    <w:rsid w:val="00EB7A45"/>
    <w:rsid w:val="00ED3919"/>
    <w:rsid w:val="00ED5619"/>
    <w:rsid w:val="00EE4979"/>
    <w:rsid w:val="00EE5297"/>
    <w:rsid w:val="00EF29F4"/>
    <w:rsid w:val="00EF3C35"/>
    <w:rsid w:val="00EF6CBB"/>
    <w:rsid w:val="00EF7607"/>
    <w:rsid w:val="00F00BF4"/>
    <w:rsid w:val="00F031F2"/>
    <w:rsid w:val="00F050D7"/>
    <w:rsid w:val="00F0751A"/>
    <w:rsid w:val="00F07CEE"/>
    <w:rsid w:val="00F1351A"/>
    <w:rsid w:val="00F148F2"/>
    <w:rsid w:val="00F2298E"/>
    <w:rsid w:val="00F25B9B"/>
    <w:rsid w:val="00F27B86"/>
    <w:rsid w:val="00F36D3B"/>
    <w:rsid w:val="00F46FBB"/>
    <w:rsid w:val="00F51487"/>
    <w:rsid w:val="00F51739"/>
    <w:rsid w:val="00F54897"/>
    <w:rsid w:val="00F55C8E"/>
    <w:rsid w:val="00F64750"/>
    <w:rsid w:val="00F65BD4"/>
    <w:rsid w:val="00F73A31"/>
    <w:rsid w:val="00F90632"/>
    <w:rsid w:val="00F90710"/>
    <w:rsid w:val="00F92744"/>
    <w:rsid w:val="00F927D2"/>
    <w:rsid w:val="00FA5E4F"/>
    <w:rsid w:val="00FC3331"/>
    <w:rsid w:val="00FD1A57"/>
    <w:rsid w:val="00FE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EB"/>
    <w:rPr>
      <w:rFonts w:eastAsia="HGｺﾞｼｯｸM"/>
    </w:rPr>
  </w:style>
  <w:style w:type="paragraph" w:styleId="1">
    <w:name w:val="heading 1"/>
    <w:basedOn w:val="a"/>
    <w:next w:val="a"/>
    <w:link w:val="10"/>
    <w:uiPriority w:val="9"/>
    <w:qFormat/>
    <w:rsid w:val="00EA252B"/>
    <w:pPr>
      <w:pBdr>
        <w:top w:val="single" w:sz="24" w:space="0" w:color="A8D08D" w:themeColor="accent6" w:themeTint="99"/>
        <w:left w:val="single" w:sz="24" w:space="0" w:color="A8D08D" w:themeColor="accent6" w:themeTint="99"/>
        <w:bottom w:val="single" w:sz="24" w:space="0" w:color="A8D08D" w:themeColor="accent6" w:themeTint="99"/>
        <w:right w:val="single" w:sz="24" w:space="0" w:color="A8D08D" w:themeColor="accent6" w:themeTint="99"/>
      </w:pBdr>
      <w:shd w:val="clear" w:color="auto" w:fill="A8D08D" w:themeFill="accent6" w:themeFillTint="99"/>
      <w:spacing w:after="0"/>
      <w:outlineLvl w:val="0"/>
    </w:pPr>
    <w:rPr>
      <w:rFonts w:eastAsia="HG丸ｺﾞｼｯｸM-PRO"/>
      <w:caps/>
      <w:spacing w:val="15"/>
      <w:sz w:val="22"/>
      <w:szCs w:val="22"/>
    </w:rPr>
  </w:style>
  <w:style w:type="paragraph" w:styleId="2">
    <w:name w:val="heading 2"/>
    <w:basedOn w:val="a"/>
    <w:next w:val="a"/>
    <w:link w:val="20"/>
    <w:uiPriority w:val="9"/>
    <w:unhideWhenUsed/>
    <w:qFormat/>
    <w:rsid w:val="00EA252B"/>
    <w:pPr>
      <w:pBdr>
        <w:bottom w:val="single" w:sz="24" w:space="0" w:color="C5E0B3" w:themeColor="accent6" w:themeTint="66"/>
      </w:pBdr>
      <w:spacing w:after="0"/>
      <w:outlineLvl w:val="1"/>
    </w:pPr>
    <w:rPr>
      <w:caps/>
      <w:spacing w:val="15"/>
    </w:rPr>
  </w:style>
  <w:style w:type="paragraph" w:styleId="3">
    <w:name w:val="heading 3"/>
    <w:basedOn w:val="a"/>
    <w:next w:val="a"/>
    <w:link w:val="30"/>
    <w:uiPriority w:val="9"/>
    <w:semiHidden/>
    <w:unhideWhenUsed/>
    <w:qFormat/>
    <w:rsid w:val="00EA252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EA252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EA252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EA252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EA252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EA252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A252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52B"/>
    <w:rPr>
      <w:rFonts w:eastAsia="HG丸ｺﾞｼｯｸM-PRO"/>
      <w:caps/>
      <w:spacing w:val="15"/>
      <w:sz w:val="22"/>
      <w:szCs w:val="22"/>
      <w:shd w:val="clear" w:color="auto" w:fill="A8D08D" w:themeFill="accent6" w:themeFillTint="99"/>
    </w:rPr>
  </w:style>
  <w:style w:type="character" w:customStyle="1" w:styleId="20">
    <w:name w:val="見出し 2 (文字)"/>
    <w:basedOn w:val="a0"/>
    <w:link w:val="2"/>
    <w:uiPriority w:val="9"/>
    <w:rsid w:val="00EA252B"/>
    <w:rPr>
      <w:rFonts w:eastAsia="HGｺﾞｼｯｸM"/>
      <w:caps/>
      <w:spacing w:val="15"/>
    </w:rPr>
  </w:style>
  <w:style w:type="character" w:customStyle="1" w:styleId="30">
    <w:name w:val="見出し 3 (文字)"/>
    <w:basedOn w:val="a0"/>
    <w:link w:val="3"/>
    <w:uiPriority w:val="9"/>
    <w:semiHidden/>
    <w:rsid w:val="00EA252B"/>
    <w:rPr>
      <w:caps/>
      <w:color w:val="1F4D78" w:themeColor="accent1" w:themeShade="7F"/>
      <w:spacing w:val="15"/>
    </w:rPr>
  </w:style>
  <w:style w:type="character" w:customStyle="1" w:styleId="40">
    <w:name w:val="見出し 4 (文字)"/>
    <w:basedOn w:val="a0"/>
    <w:link w:val="4"/>
    <w:uiPriority w:val="9"/>
    <w:semiHidden/>
    <w:rsid w:val="00EA252B"/>
    <w:rPr>
      <w:caps/>
      <w:color w:val="2E74B5" w:themeColor="accent1" w:themeShade="BF"/>
      <w:spacing w:val="10"/>
    </w:rPr>
  </w:style>
  <w:style w:type="character" w:customStyle="1" w:styleId="50">
    <w:name w:val="見出し 5 (文字)"/>
    <w:basedOn w:val="a0"/>
    <w:link w:val="5"/>
    <w:uiPriority w:val="9"/>
    <w:semiHidden/>
    <w:rsid w:val="00EA252B"/>
    <w:rPr>
      <w:caps/>
      <w:color w:val="2E74B5" w:themeColor="accent1" w:themeShade="BF"/>
      <w:spacing w:val="10"/>
    </w:rPr>
  </w:style>
  <w:style w:type="character" w:customStyle="1" w:styleId="60">
    <w:name w:val="見出し 6 (文字)"/>
    <w:basedOn w:val="a0"/>
    <w:link w:val="6"/>
    <w:uiPriority w:val="9"/>
    <w:semiHidden/>
    <w:rsid w:val="00EA252B"/>
    <w:rPr>
      <w:caps/>
      <w:color w:val="2E74B5" w:themeColor="accent1" w:themeShade="BF"/>
      <w:spacing w:val="10"/>
    </w:rPr>
  </w:style>
  <w:style w:type="character" w:customStyle="1" w:styleId="70">
    <w:name w:val="見出し 7 (文字)"/>
    <w:basedOn w:val="a0"/>
    <w:link w:val="7"/>
    <w:uiPriority w:val="9"/>
    <w:semiHidden/>
    <w:rsid w:val="00EA252B"/>
    <w:rPr>
      <w:caps/>
      <w:color w:val="2E74B5" w:themeColor="accent1" w:themeShade="BF"/>
      <w:spacing w:val="10"/>
    </w:rPr>
  </w:style>
  <w:style w:type="character" w:customStyle="1" w:styleId="80">
    <w:name w:val="見出し 8 (文字)"/>
    <w:basedOn w:val="a0"/>
    <w:link w:val="8"/>
    <w:uiPriority w:val="9"/>
    <w:semiHidden/>
    <w:rsid w:val="00EA252B"/>
    <w:rPr>
      <w:caps/>
      <w:spacing w:val="10"/>
      <w:sz w:val="18"/>
      <w:szCs w:val="18"/>
    </w:rPr>
  </w:style>
  <w:style w:type="character" w:customStyle="1" w:styleId="90">
    <w:name w:val="見出し 9 (文字)"/>
    <w:basedOn w:val="a0"/>
    <w:link w:val="9"/>
    <w:uiPriority w:val="9"/>
    <w:semiHidden/>
    <w:rsid w:val="00EA252B"/>
    <w:rPr>
      <w:i/>
      <w:iCs/>
      <w:caps/>
      <w:spacing w:val="10"/>
      <w:sz w:val="18"/>
      <w:szCs w:val="18"/>
    </w:rPr>
  </w:style>
  <w:style w:type="paragraph" w:styleId="a3">
    <w:name w:val="caption"/>
    <w:basedOn w:val="a"/>
    <w:next w:val="a"/>
    <w:uiPriority w:val="35"/>
    <w:semiHidden/>
    <w:unhideWhenUsed/>
    <w:qFormat/>
    <w:rsid w:val="00EA252B"/>
    <w:rPr>
      <w:b/>
      <w:bCs/>
      <w:color w:val="2E74B5" w:themeColor="accent1" w:themeShade="BF"/>
      <w:sz w:val="16"/>
      <w:szCs w:val="16"/>
    </w:rPr>
  </w:style>
  <w:style w:type="paragraph" w:styleId="a4">
    <w:name w:val="Title"/>
    <w:basedOn w:val="a"/>
    <w:next w:val="a"/>
    <w:link w:val="a5"/>
    <w:uiPriority w:val="10"/>
    <w:qFormat/>
    <w:rsid w:val="00031C1B"/>
    <w:pPr>
      <w:spacing w:before="0" w:after="0"/>
    </w:pPr>
    <w:rPr>
      <w:rFonts w:asciiTheme="majorHAnsi" w:eastAsia="HG丸ｺﾞｼｯｸM-PRO" w:hAnsiTheme="majorHAnsi" w:cstheme="majorBidi"/>
      <w:caps/>
      <w:color w:val="538135" w:themeColor="accent6" w:themeShade="BF"/>
      <w:spacing w:val="10"/>
      <w:sz w:val="52"/>
      <w:szCs w:val="52"/>
    </w:rPr>
  </w:style>
  <w:style w:type="character" w:customStyle="1" w:styleId="a5">
    <w:name w:val="表題 (文字)"/>
    <w:basedOn w:val="a0"/>
    <w:link w:val="a4"/>
    <w:uiPriority w:val="10"/>
    <w:rsid w:val="00031C1B"/>
    <w:rPr>
      <w:rFonts w:asciiTheme="majorHAnsi" w:eastAsia="HG丸ｺﾞｼｯｸM-PRO" w:hAnsiTheme="majorHAnsi" w:cstheme="majorBidi"/>
      <w:caps/>
      <w:color w:val="538135" w:themeColor="accent6" w:themeShade="BF"/>
      <w:spacing w:val="10"/>
      <w:sz w:val="52"/>
      <w:szCs w:val="52"/>
    </w:rPr>
  </w:style>
  <w:style w:type="paragraph" w:styleId="a6">
    <w:name w:val="Subtitle"/>
    <w:basedOn w:val="a"/>
    <w:next w:val="a"/>
    <w:link w:val="a7"/>
    <w:uiPriority w:val="11"/>
    <w:qFormat/>
    <w:rsid w:val="00EA252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A252B"/>
    <w:rPr>
      <w:caps/>
      <w:color w:val="595959" w:themeColor="text1" w:themeTint="A6"/>
      <w:spacing w:val="10"/>
      <w:sz w:val="21"/>
      <w:szCs w:val="21"/>
    </w:rPr>
  </w:style>
  <w:style w:type="character" w:styleId="a8">
    <w:name w:val="Strong"/>
    <w:uiPriority w:val="22"/>
    <w:qFormat/>
    <w:rsid w:val="00EA252B"/>
    <w:rPr>
      <w:b/>
      <w:bCs/>
    </w:rPr>
  </w:style>
  <w:style w:type="character" w:styleId="a9">
    <w:name w:val="Emphasis"/>
    <w:uiPriority w:val="20"/>
    <w:qFormat/>
    <w:rsid w:val="00EA252B"/>
    <w:rPr>
      <w:caps/>
      <w:color w:val="1F4D78" w:themeColor="accent1" w:themeShade="7F"/>
      <w:spacing w:val="5"/>
    </w:rPr>
  </w:style>
  <w:style w:type="paragraph" w:styleId="aa">
    <w:name w:val="No Spacing"/>
    <w:link w:val="ab"/>
    <w:uiPriority w:val="1"/>
    <w:qFormat/>
    <w:rsid w:val="00EA252B"/>
    <w:pPr>
      <w:spacing w:after="0" w:line="240" w:lineRule="auto"/>
    </w:pPr>
  </w:style>
  <w:style w:type="paragraph" w:styleId="ac">
    <w:name w:val="Quote"/>
    <w:basedOn w:val="a"/>
    <w:next w:val="a"/>
    <w:link w:val="ad"/>
    <w:uiPriority w:val="29"/>
    <w:qFormat/>
    <w:rsid w:val="00EA252B"/>
    <w:rPr>
      <w:i/>
      <w:iCs/>
      <w:sz w:val="24"/>
      <w:szCs w:val="24"/>
    </w:rPr>
  </w:style>
  <w:style w:type="character" w:customStyle="1" w:styleId="ad">
    <w:name w:val="引用文 (文字)"/>
    <w:basedOn w:val="a0"/>
    <w:link w:val="ac"/>
    <w:uiPriority w:val="29"/>
    <w:rsid w:val="00EA252B"/>
    <w:rPr>
      <w:i/>
      <w:iCs/>
      <w:sz w:val="24"/>
      <w:szCs w:val="24"/>
    </w:rPr>
  </w:style>
  <w:style w:type="paragraph" w:styleId="21">
    <w:name w:val="Intense Quote"/>
    <w:basedOn w:val="a"/>
    <w:next w:val="a"/>
    <w:link w:val="22"/>
    <w:uiPriority w:val="30"/>
    <w:qFormat/>
    <w:rsid w:val="00EA252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EA252B"/>
    <w:rPr>
      <w:color w:val="5B9BD5" w:themeColor="accent1"/>
      <w:sz w:val="24"/>
      <w:szCs w:val="24"/>
    </w:rPr>
  </w:style>
  <w:style w:type="character" w:styleId="ae">
    <w:name w:val="Subtle Emphasis"/>
    <w:uiPriority w:val="19"/>
    <w:qFormat/>
    <w:rsid w:val="00EA252B"/>
    <w:rPr>
      <w:i/>
      <w:iCs/>
      <w:color w:val="1F4D78" w:themeColor="accent1" w:themeShade="7F"/>
    </w:rPr>
  </w:style>
  <w:style w:type="character" w:styleId="23">
    <w:name w:val="Intense Emphasis"/>
    <w:uiPriority w:val="21"/>
    <w:qFormat/>
    <w:rsid w:val="00EA252B"/>
    <w:rPr>
      <w:b/>
      <w:bCs/>
      <w:caps/>
      <w:color w:val="1F4D78" w:themeColor="accent1" w:themeShade="7F"/>
      <w:spacing w:val="10"/>
    </w:rPr>
  </w:style>
  <w:style w:type="character" w:styleId="af">
    <w:name w:val="Subtle Reference"/>
    <w:uiPriority w:val="31"/>
    <w:qFormat/>
    <w:rsid w:val="00EA252B"/>
    <w:rPr>
      <w:b/>
      <w:bCs/>
      <w:color w:val="5B9BD5" w:themeColor="accent1"/>
    </w:rPr>
  </w:style>
  <w:style w:type="character" w:styleId="24">
    <w:name w:val="Intense Reference"/>
    <w:uiPriority w:val="32"/>
    <w:qFormat/>
    <w:rsid w:val="00EA252B"/>
    <w:rPr>
      <w:b/>
      <w:bCs/>
      <w:i/>
      <w:iCs/>
      <w:caps/>
      <w:color w:val="5B9BD5" w:themeColor="accent1"/>
    </w:rPr>
  </w:style>
  <w:style w:type="character" w:styleId="af0">
    <w:name w:val="Book Title"/>
    <w:uiPriority w:val="33"/>
    <w:qFormat/>
    <w:rsid w:val="00EA252B"/>
    <w:rPr>
      <w:b/>
      <w:bCs/>
      <w:i/>
      <w:iCs/>
      <w:spacing w:val="0"/>
    </w:rPr>
  </w:style>
  <w:style w:type="paragraph" w:styleId="af1">
    <w:name w:val="TOC Heading"/>
    <w:basedOn w:val="1"/>
    <w:next w:val="a"/>
    <w:uiPriority w:val="39"/>
    <w:semiHidden/>
    <w:unhideWhenUsed/>
    <w:qFormat/>
    <w:rsid w:val="00EA252B"/>
    <w:pPr>
      <w:outlineLvl w:val="9"/>
    </w:pPr>
  </w:style>
  <w:style w:type="table" w:styleId="af2">
    <w:name w:val="Table Grid"/>
    <w:basedOn w:val="a1"/>
    <w:uiPriority w:val="59"/>
    <w:rsid w:val="008158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2F5C"/>
    <w:pPr>
      <w:ind w:leftChars="400" w:left="840"/>
    </w:pPr>
  </w:style>
  <w:style w:type="character" w:customStyle="1" w:styleId="ab">
    <w:name w:val="行間詰め (文字)"/>
    <w:basedOn w:val="a0"/>
    <w:link w:val="aa"/>
    <w:uiPriority w:val="1"/>
    <w:rsid w:val="00F46FBB"/>
  </w:style>
  <w:style w:type="paragraph" w:styleId="af4">
    <w:name w:val="header"/>
    <w:basedOn w:val="a"/>
    <w:link w:val="af5"/>
    <w:uiPriority w:val="99"/>
    <w:unhideWhenUsed/>
    <w:rsid w:val="00F46FBB"/>
    <w:pPr>
      <w:tabs>
        <w:tab w:val="center" w:pos="4252"/>
        <w:tab w:val="right" w:pos="8504"/>
      </w:tabs>
      <w:snapToGrid w:val="0"/>
    </w:pPr>
  </w:style>
  <w:style w:type="character" w:customStyle="1" w:styleId="af5">
    <w:name w:val="ヘッダー (文字)"/>
    <w:basedOn w:val="a0"/>
    <w:link w:val="af4"/>
    <w:uiPriority w:val="99"/>
    <w:rsid w:val="00F46FBB"/>
    <w:rPr>
      <w:rFonts w:eastAsia="HGｺﾞｼｯｸM"/>
    </w:rPr>
  </w:style>
  <w:style w:type="paragraph" w:styleId="af6">
    <w:name w:val="footer"/>
    <w:basedOn w:val="a"/>
    <w:link w:val="af7"/>
    <w:uiPriority w:val="99"/>
    <w:unhideWhenUsed/>
    <w:rsid w:val="00F46FBB"/>
    <w:pPr>
      <w:tabs>
        <w:tab w:val="center" w:pos="4252"/>
        <w:tab w:val="right" w:pos="8504"/>
      </w:tabs>
      <w:snapToGrid w:val="0"/>
    </w:pPr>
  </w:style>
  <w:style w:type="character" w:customStyle="1" w:styleId="af7">
    <w:name w:val="フッター (文字)"/>
    <w:basedOn w:val="a0"/>
    <w:link w:val="af6"/>
    <w:uiPriority w:val="99"/>
    <w:rsid w:val="00F46FBB"/>
    <w:rPr>
      <w:rFonts w:eastAsia="HGｺﾞｼｯｸM"/>
    </w:rPr>
  </w:style>
  <w:style w:type="paragraph" w:styleId="af8">
    <w:name w:val="Balloon Text"/>
    <w:basedOn w:val="a"/>
    <w:link w:val="af9"/>
    <w:uiPriority w:val="99"/>
    <w:semiHidden/>
    <w:unhideWhenUsed/>
    <w:rsid w:val="00EA7F91"/>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A7F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EB"/>
    <w:rPr>
      <w:rFonts w:eastAsia="HGｺﾞｼｯｸM"/>
    </w:rPr>
  </w:style>
  <w:style w:type="paragraph" w:styleId="1">
    <w:name w:val="heading 1"/>
    <w:basedOn w:val="a"/>
    <w:next w:val="a"/>
    <w:link w:val="10"/>
    <w:uiPriority w:val="9"/>
    <w:qFormat/>
    <w:rsid w:val="00EA252B"/>
    <w:pPr>
      <w:pBdr>
        <w:top w:val="single" w:sz="24" w:space="0" w:color="A8D08D" w:themeColor="accent6" w:themeTint="99"/>
        <w:left w:val="single" w:sz="24" w:space="0" w:color="A8D08D" w:themeColor="accent6" w:themeTint="99"/>
        <w:bottom w:val="single" w:sz="24" w:space="0" w:color="A8D08D" w:themeColor="accent6" w:themeTint="99"/>
        <w:right w:val="single" w:sz="24" w:space="0" w:color="A8D08D" w:themeColor="accent6" w:themeTint="99"/>
      </w:pBdr>
      <w:shd w:val="clear" w:color="auto" w:fill="A8D08D" w:themeFill="accent6" w:themeFillTint="99"/>
      <w:spacing w:after="0"/>
      <w:outlineLvl w:val="0"/>
    </w:pPr>
    <w:rPr>
      <w:rFonts w:eastAsia="HG丸ｺﾞｼｯｸM-PRO"/>
      <w:caps/>
      <w:spacing w:val="15"/>
      <w:sz w:val="22"/>
      <w:szCs w:val="22"/>
    </w:rPr>
  </w:style>
  <w:style w:type="paragraph" w:styleId="2">
    <w:name w:val="heading 2"/>
    <w:basedOn w:val="a"/>
    <w:next w:val="a"/>
    <w:link w:val="20"/>
    <w:uiPriority w:val="9"/>
    <w:unhideWhenUsed/>
    <w:qFormat/>
    <w:rsid w:val="00EA252B"/>
    <w:pPr>
      <w:pBdr>
        <w:bottom w:val="single" w:sz="24" w:space="0" w:color="C5E0B3" w:themeColor="accent6" w:themeTint="66"/>
      </w:pBdr>
      <w:spacing w:after="0"/>
      <w:outlineLvl w:val="1"/>
    </w:pPr>
    <w:rPr>
      <w:caps/>
      <w:spacing w:val="15"/>
    </w:rPr>
  </w:style>
  <w:style w:type="paragraph" w:styleId="3">
    <w:name w:val="heading 3"/>
    <w:basedOn w:val="a"/>
    <w:next w:val="a"/>
    <w:link w:val="30"/>
    <w:uiPriority w:val="9"/>
    <w:semiHidden/>
    <w:unhideWhenUsed/>
    <w:qFormat/>
    <w:rsid w:val="00EA252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EA252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EA252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EA252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EA252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EA252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A252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52B"/>
    <w:rPr>
      <w:rFonts w:eastAsia="HG丸ｺﾞｼｯｸM-PRO"/>
      <w:caps/>
      <w:spacing w:val="15"/>
      <w:sz w:val="22"/>
      <w:szCs w:val="22"/>
      <w:shd w:val="clear" w:color="auto" w:fill="A8D08D" w:themeFill="accent6" w:themeFillTint="99"/>
    </w:rPr>
  </w:style>
  <w:style w:type="character" w:customStyle="1" w:styleId="20">
    <w:name w:val="見出し 2 (文字)"/>
    <w:basedOn w:val="a0"/>
    <w:link w:val="2"/>
    <w:uiPriority w:val="9"/>
    <w:rsid w:val="00EA252B"/>
    <w:rPr>
      <w:rFonts w:eastAsia="HGｺﾞｼｯｸM"/>
      <w:caps/>
      <w:spacing w:val="15"/>
    </w:rPr>
  </w:style>
  <w:style w:type="character" w:customStyle="1" w:styleId="30">
    <w:name w:val="見出し 3 (文字)"/>
    <w:basedOn w:val="a0"/>
    <w:link w:val="3"/>
    <w:uiPriority w:val="9"/>
    <w:semiHidden/>
    <w:rsid w:val="00EA252B"/>
    <w:rPr>
      <w:caps/>
      <w:color w:val="1F4D78" w:themeColor="accent1" w:themeShade="7F"/>
      <w:spacing w:val="15"/>
    </w:rPr>
  </w:style>
  <w:style w:type="character" w:customStyle="1" w:styleId="40">
    <w:name w:val="見出し 4 (文字)"/>
    <w:basedOn w:val="a0"/>
    <w:link w:val="4"/>
    <w:uiPriority w:val="9"/>
    <w:semiHidden/>
    <w:rsid w:val="00EA252B"/>
    <w:rPr>
      <w:caps/>
      <w:color w:val="2E74B5" w:themeColor="accent1" w:themeShade="BF"/>
      <w:spacing w:val="10"/>
    </w:rPr>
  </w:style>
  <w:style w:type="character" w:customStyle="1" w:styleId="50">
    <w:name w:val="見出し 5 (文字)"/>
    <w:basedOn w:val="a0"/>
    <w:link w:val="5"/>
    <w:uiPriority w:val="9"/>
    <w:semiHidden/>
    <w:rsid w:val="00EA252B"/>
    <w:rPr>
      <w:caps/>
      <w:color w:val="2E74B5" w:themeColor="accent1" w:themeShade="BF"/>
      <w:spacing w:val="10"/>
    </w:rPr>
  </w:style>
  <w:style w:type="character" w:customStyle="1" w:styleId="60">
    <w:name w:val="見出し 6 (文字)"/>
    <w:basedOn w:val="a0"/>
    <w:link w:val="6"/>
    <w:uiPriority w:val="9"/>
    <w:semiHidden/>
    <w:rsid w:val="00EA252B"/>
    <w:rPr>
      <w:caps/>
      <w:color w:val="2E74B5" w:themeColor="accent1" w:themeShade="BF"/>
      <w:spacing w:val="10"/>
    </w:rPr>
  </w:style>
  <w:style w:type="character" w:customStyle="1" w:styleId="70">
    <w:name w:val="見出し 7 (文字)"/>
    <w:basedOn w:val="a0"/>
    <w:link w:val="7"/>
    <w:uiPriority w:val="9"/>
    <w:semiHidden/>
    <w:rsid w:val="00EA252B"/>
    <w:rPr>
      <w:caps/>
      <w:color w:val="2E74B5" w:themeColor="accent1" w:themeShade="BF"/>
      <w:spacing w:val="10"/>
    </w:rPr>
  </w:style>
  <w:style w:type="character" w:customStyle="1" w:styleId="80">
    <w:name w:val="見出し 8 (文字)"/>
    <w:basedOn w:val="a0"/>
    <w:link w:val="8"/>
    <w:uiPriority w:val="9"/>
    <w:semiHidden/>
    <w:rsid w:val="00EA252B"/>
    <w:rPr>
      <w:caps/>
      <w:spacing w:val="10"/>
      <w:sz w:val="18"/>
      <w:szCs w:val="18"/>
    </w:rPr>
  </w:style>
  <w:style w:type="character" w:customStyle="1" w:styleId="90">
    <w:name w:val="見出し 9 (文字)"/>
    <w:basedOn w:val="a0"/>
    <w:link w:val="9"/>
    <w:uiPriority w:val="9"/>
    <w:semiHidden/>
    <w:rsid w:val="00EA252B"/>
    <w:rPr>
      <w:i/>
      <w:iCs/>
      <w:caps/>
      <w:spacing w:val="10"/>
      <w:sz w:val="18"/>
      <w:szCs w:val="18"/>
    </w:rPr>
  </w:style>
  <w:style w:type="paragraph" w:styleId="a3">
    <w:name w:val="caption"/>
    <w:basedOn w:val="a"/>
    <w:next w:val="a"/>
    <w:uiPriority w:val="35"/>
    <w:semiHidden/>
    <w:unhideWhenUsed/>
    <w:qFormat/>
    <w:rsid w:val="00EA252B"/>
    <w:rPr>
      <w:b/>
      <w:bCs/>
      <w:color w:val="2E74B5" w:themeColor="accent1" w:themeShade="BF"/>
      <w:sz w:val="16"/>
      <w:szCs w:val="16"/>
    </w:rPr>
  </w:style>
  <w:style w:type="paragraph" w:styleId="a4">
    <w:name w:val="Title"/>
    <w:basedOn w:val="a"/>
    <w:next w:val="a"/>
    <w:link w:val="a5"/>
    <w:uiPriority w:val="10"/>
    <w:qFormat/>
    <w:rsid w:val="00031C1B"/>
    <w:pPr>
      <w:spacing w:before="0" w:after="0"/>
    </w:pPr>
    <w:rPr>
      <w:rFonts w:asciiTheme="majorHAnsi" w:eastAsia="HG丸ｺﾞｼｯｸM-PRO" w:hAnsiTheme="majorHAnsi" w:cstheme="majorBidi"/>
      <w:caps/>
      <w:color w:val="538135" w:themeColor="accent6" w:themeShade="BF"/>
      <w:spacing w:val="10"/>
      <w:sz w:val="52"/>
      <w:szCs w:val="52"/>
    </w:rPr>
  </w:style>
  <w:style w:type="character" w:customStyle="1" w:styleId="a5">
    <w:name w:val="表題 (文字)"/>
    <w:basedOn w:val="a0"/>
    <w:link w:val="a4"/>
    <w:uiPriority w:val="10"/>
    <w:rsid w:val="00031C1B"/>
    <w:rPr>
      <w:rFonts w:asciiTheme="majorHAnsi" w:eastAsia="HG丸ｺﾞｼｯｸM-PRO" w:hAnsiTheme="majorHAnsi" w:cstheme="majorBidi"/>
      <w:caps/>
      <w:color w:val="538135" w:themeColor="accent6" w:themeShade="BF"/>
      <w:spacing w:val="10"/>
      <w:sz w:val="52"/>
      <w:szCs w:val="52"/>
    </w:rPr>
  </w:style>
  <w:style w:type="paragraph" w:styleId="a6">
    <w:name w:val="Subtitle"/>
    <w:basedOn w:val="a"/>
    <w:next w:val="a"/>
    <w:link w:val="a7"/>
    <w:uiPriority w:val="11"/>
    <w:qFormat/>
    <w:rsid w:val="00EA252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A252B"/>
    <w:rPr>
      <w:caps/>
      <w:color w:val="595959" w:themeColor="text1" w:themeTint="A6"/>
      <w:spacing w:val="10"/>
      <w:sz w:val="21"/>
      <w:szCs w:val="21"/>
    </w:rPr>
  </w:style>
  <w:style w:type="character" w:styleId="a8">
    <w:name w:val="Strong"/>
    <w:uiPriority w:val="22"/>
    <w:qFormat/>
    <w:rsid w:val="00EA252B"/>
    <w:rPr>
      <w:b/>
      <w:bCs/>
    </w:rPr>
  </w:style>
  <w:style w:type="character" w:styleId="a9">
    <w:name w:val="Emphasis"/>
    <w:uiPriority w:val="20"/>
    <w:qFormat/>
    <w:rsid w:val="00EA252B"/>
    <w:rPr>
      <w:caps/>
      <w:color w:val="1F4D78" w:themeColor="accent1" w:themeShade="7F"/>
      <w:spacing w:val="5"/>
    </w:rPr>
  </w:style>
  <w:style w:type="paragraph" w:styleId="aa">
    <w:name w:val="No Spacing"/>
    <w:link w:val="ab"/>
    <w:uiPriority w:val="1"/>
    <w:qFormat/>
    <w:rsid w:val="00EA252B"/>
    <w:pPr>
      <w:spacing w:after="0" w:line="240" w:lineRule="auto"/>
    </w:pPr>
  </w:style>
  <w:style w:type="paragraph" w:styleId="ac">
    <w:name w:val="Quote"/>
    <w:basedOn w:val="a"/>
    <w:next w:val="a"/>
    <w:link w:val="ad"/>
    <w:uiPriority w:val="29"/>
    <w:qFormat/>
    <w:rsid w:val="00EA252B"/>
    <w:rPr>
      <w:i/>
      <w:iCs/>
      <w:sz w:val="24"/>
      <w:szCs w:val="24"/>
    </w:rPr>
  </w:style>
  <w:style w:type="character" w:customStyle="1" w:styleId="ad">
    <w:name w:val="引用文 (文字)"/>
    <w:basedOn w:val="a0"/>
    <w:link w:val="ac"/>
    <w:uiPriority w:val="29"/>
    <w:rsid w:val="00EA252B"/>
    <w:rPr>
      <w:i/>
      <w:iCs/>
      <w:sz w:val="24"/>
      <w:szCs w:val="24"/>
    </w:rPr>
  </w:style>
  <w:style w:type="paragraph" w:styleId="21">
    <w:name w:val="Intense Quote"/>
    <w:basedOn w:val="a"/>
    <w:next w:val="a"/>
    <w:link w:val="22"/>
    <w:uiPriority w:val="30"/>
    <w:qFormat/>
    <w:rsid w:val="00EA252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EA252B"/>
    <w:rPr>
      <w:color w:val="5B9BD5" w:themeColor="accent1"/>
      <w:sz w:val="24"/>
      <w:szCs w:val="24"/>
    </w:rPr>
  </w:style>
  <w:style w:type="character" w:styleId="ae">
    <w:name w:val="Subtle Emphasis"/>
    <w:uiPriority w:val="19"/>
    <w:qFormat/>
    <w:rsid w:val="00EA252B"/>
    <w:rPr>
      <w:i/>
      <w:iCs/>
      <w:color w:val="1F4D78" w:themeColor="accent1" w:themeShade="7F"/>
    </w:rPr>
  </w:style>
  <w:style w:type="character" w:styleId="23">
    <w:name w:val="Intense Emphasis"/>
    <w:uiPriority w:val="21"/>
    <w:qFormat/>
    <w:rsid w:val="00EA252B"/>
    <w:rPr>
      <w:b/>
      <w:bCs/>
      <w:caps/>
      <w:color w:val="1F4D78" w:themeColor="accent1" w:themeShade="7F"/>
      <w:spacing w:val="10"/>
    </w:rPr>
  </w:style>
  <w:style w:type="character" w:styleId="af">
    <w:name w:val="Subtle Reference"/>
    <w:uiPriority w:val="31"/>
    <w:qFormat/>
    <w:rsid w:val="00EA252B"/>
    <w:rPr>
      <w:b/>
      <w:bCs/>
      <w:color w:val="5B9BD5" w:themeColor="accent1"/>
    </w:rPr>
  </w:style>
  <w:style w:type="character" w:styleId="24">
    <w:name w:val="Intense Reference"/>
    <w:uiPriority w:val="32"/>
    <w:qFormat/>
    <w:rsid w:val="00EA252B"/>
    <w:rPr>
      <w:b/>
      <w:bCs/>
      <w:i/>
      <w:iCs/>
      <w:caps/>
      <w:color w:val="5B9BD5" w:themeColor="accent1"/>
    </w:rPr>
  </w:style>
  <w:style w:type="character" w:styleId="af0">
    <w:name w:val="Book Title"/>
    <w:uiPriority w:val="33"/>
    <w:qFormat/>
    <w:rsid w:val="00EA252B"/>
    <w:rPr>
      <w:b/>
      <w:bCs/>
      <w:i/>
      <w:iCs/>
      <w:spacing w:val="0"/>
    </w:rPr>
  </w:style>
  <w:style w:type="paragraph" w:styleId="af1">
    <w:name w:val="TOC Heading"/>
    <w:basedOn w:val="1"/>
    <w:next w:val="a"/>
    <w:uiPriority w:val="39"/>
    <w:semiHidden/>
    <w:unhideWhenUsed/>
    <w:qFormat/>
    <w:rsid w:val="00EA252B"/>
    <w:pPr>
      <w:outlineLvl w:val="9"/>
    </w:pPr>
  </w:style>
  <w:style w:type="table" w:styleId="af2">
    <w:name w:val="Table Grid"/>
    <w:basedOn w:val="a1"/>
    <w:uiPriority w:val="59"/>
    <w:rsid w:val="008158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2F5C"/>
    <w:pPr>
      <w:ind w:leftChars="400" w:left="840"/>
    </w:pPr>
  </w:style>
  <w:style w:type="character" w:customStyle="1" w:styleId="ab">
    <w:name w:val="行間詰め (文字)"/>
    <w:basedOn w:val="a0"/>
    <w:link w:val="aa"/>
    <w:uiPriority w:val="1"/>
    <w:rsid w:val="00F46FBB"/>
  </w:style>
  <w:style w:type="paragraph" w:styleId="af4">
    <w:name w:val="header"/>
    <w:basedOn w:val="a"/>
    <w:link w:val="af5"/>
    <w:uiPriority w:val="99"/>
    <w:unhideWhenUsed/>
    <w:rsid w:val="00F46FBB"/>
    <w:pPr>
      <w:tabs>
        <w:tab w:val="center" w:pos="4252"/>
        <w:tab w:val="right" w:pos="8504"/>
      </w:tabs>
      <w:snapToGrid w:val="0"/>
    </w:pPr>
  </w:style>
  <w:style w:type="character" w:customStyle="1" w:styleId="af5">
    <w:name w:val="ヘッダー (文字)"/>
    <w:basedOn w:val="a0"/>
    <w:link w:val="af4"/>
    <w:uiPriority w:val="99"/>
    <w:rsid w:val="00F46FBB"/>
    <w:rPr>
      <w:rFonts w:eastAsia="HGｺﾞｼｯｸM"/>
    </w:rPr>
  </w:style>
  <w:style w:type="paragraph" w:styleId="af6">
    <w:name w:val="footer"/>
    <w:basedOn w:val="a"/>
    <w:link w:val="af7"/>
    <w:uiPriority w:val="99"/>
    <w:unhideWhenUsed/>
    <w:rsid w:val="00F46FBB"/>
    <w:pPr>
      <w:tabs>
        <w:tab w:val="center" w:pos="4252"/>
        <w:tab w:val="right" w:pos="8504"/>
      </w:tabs>
      <w:snapToGrid w:val="0"/>
    </w:pPr>
  </w:style>
  <w:style w:type="character" w:customStyle="1" w:styleId="af7">
    <w:name w:val="フッター (文字)"/>
    <w:basedOn w:val="a0"/>
    <w:link w:val="af6"/>
    <w:uiPriority w:val="99"/>
    <w:rsid w:val="00F46FBB"/>
    <w:rPr>
      <w:rFonts w:eastAsia="HGｺﾞｼｯｸM"/>
    </w:rPr>
  </w:style>
  <w:style w:type="paragraph" w:styleId="af8">
    <w:name w:val="Balloon Text"/>
    <w:basedOn w:val="a"/>
    <w:link w:val="af9"/>
    <w:uiPriority w:val="99"/>
    <w:semiHidden/>
    <w:unhideWhenUsed/>
    <w:rsid w:val="00EA7F91"/>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A7F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FD0A-9566-453D-B4D6-1D706CCD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エンディングノート</dc:subject>
  <dc:creator>長岡京市高齢介護課</dc:creator>
  <cp:lastModifiedBy>長岡京市役所</cp:lastModifiedBy>
  <cp:revision>4</cp:revision>
  <cp:lastPrinted>2015-10-20T09:47:00Z</cp:lastPrinted>
  <dcterms:created xsi:type="dcterms:W3CDTF">2016-02-24T08:36:00Z</dcterms:created>
  <dcterms:modified xsi:type="dcterms:W3CDTF">2016-02-24T08:36:00Z</dcterms:modified>
</cp:coreProperties>
</file>