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F8" w:rsidRPr="00D53C64" w:rsidRDefault="005C17F8">
      <w:pPr>
        <w:jc w:val="center"/>
        <w:rPr>
          <w:sz w:val="22"/>
        </w:rPr>
      </w:pPr>
      <w:r w:rsidRPr="00D53C64">
        <w:rPr>
          <w:rFonts w:hint="eastAsia"/>
          <w:sz w:val="36"/>
        </w:rPr>
        <w:t>法定外公共用財産用途廃止申請書</w:t>
      </w:r>
    </w:p>
    <w:p w:rsidR="005C17F8" w:rsidRPr="00D53C64" w:rsidRDefault="005C17F8">
      <w:pPr>
        <w:jc w:val="right"/>
        <w:rPr>
          <w:sz w:val="22"/>
        </w:rPr>
      </w:pPr>
    </w:p>
    <w:p w:rsidR="005C17F8" w:rsidRPr="00D53C64" w:rsidRDefault="005C17F8">
      <w:pPr>
        <w:pStyle w:val="a4"/>
      </w:pPr>
      <w:r w:rsidRPr="00D53C64">
        <w:rPr>
          <w:rFonts w:hint="eastAsia"/>
        </w:rPr>
        <w:t xml:space="preserve">　　年　　月　　日</w:t>
      </w:r>
    </w:p>
    <w:p w:rsidR="005C17F8" w:rsidRPr="00D53C64" w:rsidRDefault="005C17F8">
      <w:pPr>
        <w:rPr>
          <w:sz w:val="22"/>
        </w:rPr>
      </w:pP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>長岡京市長　　　　　　　　　様</w:t>
      </w:r>
    </w:p>
    <w:p w:rsidR="005C17F8" w:rsidRPr="00D53C64" w:rsidRDefault="005C17F8">
      <w:pPr>
        <w:rPr>
          <w:sz w:val="22"/>
        </w:rPr>
      </w:pP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申請者　住　所</w:t>
      </w: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　　　　氏　名　　　　　　　　　　　　　　　　　　㊞</w:t>
      </w: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　　　　電話番号</w:t>
      </w: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代理</w:t>
      </w:r>
      <w:r w:rsidR="00194DCC" w:rsidRPr="00D53C64">
        <w:rPr>
          <w:rFonts w:hint="eastAsia"/>
          <w:sz w:val="22"/>
        </w:rPr>
        <w:t>人</w:t>
      </w:r>
      <w:r w:rsidRPr="00D53C64">
        <w:rPr>
          <w:rFonts w:hint="eastAsia"/>
          <w:sz w:val="22"/>
        </w:rPr>
        <w:t xml:space="preserve">　住　所</w:t>
      </w: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　　　　氏　名　　　　　　　　　　　　　　　　　　㊞</w:t>
      </w:r>
    </w:p>
    <w:p w:rsidR="005C17F8" w:rsidRPr="00D53C64" w:rsidRDefault="005C17F8">
      <w:pPr>
        <w:rPr>
          <w:sz w:val="22"/>
        </w:rPr>
      </w:pPr>
      <w:r w:rsidRPr="00D53C64">
        <w:rPr>
          <w:rFonts w:hint="eastAsia"/>
          <w:sz w:val="22"/>
        </w:rPr>
        <w:t xml:space="preserve">　　　　　　　　　　　　　　　　電話番号</w:t>
      </w:r>
    </w:p>
    <w:p w:rsidR="005C17F8" w:rsidRPr="00D53C64" w:rsidRDefault="005C17F8">
      <w:pPr>
        <w:rPr>
          <w:sz w:val="22"/>
        </w:rPr>
      </w:pPr>
    </w:p>
    <w:p w:rsidR="005C17F8" w:rsidRPr="00D53C64" w:rsidRDefault="005C17F8" w:rsidP="00D53C64">
      <w:pPr>
        <w:rPr>
          <w:sz w:val="18"/>
        </w:rPr>
      </w:pPr>
      <w:r w:rsidRPr="00D53C64">
        <w:rPr>
          <w:rFonts w:hint="eastAsia"/>
          <w:sz w:val="22"/>
        </w:rPr>
        <w:t>下記のとおり</w:t>
      </w:r>
      <w:r w:rsidR="00194DCC" w:rsidRPr="00D53C64">
        <w:rPr>
          <w:rFonts w:hint="eastAsia"/>
          <w:sz w:val="22"/>
        </w:rPr>
        <w:t>法定外公共</w:t>
      </w:r>
      <w:r w:rsidR="00D53C64" w:rsidRPr="00D53C64">
        <w:rPr>
          <w:rFonts w:hint="eastAsia"/>
          <w:sz w:val="22"/>
        </w:rPr>
        <w:t>用</w:t>
      </w:r>
      <w:r w:rsidR="00194DCC" w:rsidRPr="00D53C64">
        <w:rPr>
          <w:rFonts w:hint="eastAsia"/>
          <w:sz w:val="22"/>
        </w:rPr>
        <w:t>財産</w:t>
      </w:r>
      <w:r w:rsidRPr="00D53C64">
        <w:rPr>
          <w:rFonts w:hint="eastAsia"/>
          <w:sz w:val="22"/>
        </w:rPr>
        <w:t>の用途廃止をされるよう関係書類を添えて申請します。</w:t>
      </w:r>
    </w:p>
    <w:p w:rsidR="00194DCC" w:rsidRPr="00D53C64" w:rsidRDefault="005C17F8" w:rsidP="00194DCC">
      <w:pPr>
        <w:pStyle w:val="a3"/>
      </w:pPr>
      <w:r w:rsidRPr="00D53C6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6541"/>
      </w:tblGrid>
      <w:tr w:rsidR="005C17F8" w:rsidRPr="00D53C64" w:rsidTr="00194DCC">
        <w:tc>
          <w:tcPr>
            <w:tcW w:w="1953" w:type="dxa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土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地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の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所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在</w:t>
            </w:r>
          </w:p>
        </w:tc>
        <w:tc>
          <w:tcPr>
            <w:tcW w:w="6541" w:type="dxa"/>
          </w:tcPr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 xml:space="preserve">　　　　　　　　　　　　　　　　　　　　　　　　番地先</w:t>
            </w:r>
          </w:p>
        </w:tc>
      </w:tr>
      <w:tr w:rsidR="005C17F8" w:rsidRPr="00D53C64" w:rsidTr="00194DCC">
        <w:tc>
          <w:tcPr>
            <w:tcW w:w="1953" w:type="dxa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種</w:t>
            </w:r>
            <w:r w:rsidR="00194DCC" w:rsidRPr="00D53C64">
              <w:rPr>
                <w:rFonts w:hint="eastAsia"/>
                <w:sz w:val="20"/>
              </w:rPr>
              <w:t xml:space="preserve">　　　　</w:t>
            </w:r>
            <w:r w:rsidR="00194DCC"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類</w:t>
            </w:r>
          </w:p>
        </w:tc>
        <w:tc>
          <w:tcPr>
            <w:tcW w:w="6541" w:type="dxa"/>
          </w:tcPr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道路敷　　　水路敷　　　里道敷　　　泥揚敷　　　その他</w:t>
            </w:r>
          </w:p>
        </w:tc>
      </w:tr>
      <w:tr w:rsidR="005C17F8" w:rsidRPr="00D53C64" w:rsidTr="00194DCC">
        <w:tc>
          <w:tcPr>
            <w:tcW w:w="1953" w:type="dxa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 xml:space="preserve">面　</w:t>
            </w:r>
            <w:r w:rsidRPr="00D53C64">
              <w:rPr>
                <w:rFonts w:hint="eastAsia"/>
                <w:sz w:val="20"/>
              </w:rPr>
              <w:t xml:space="preserve">     </w:t>
            </w:r>
            <w:r w:rsidRPr="00D53C64">
              <w:rPr>
                <w:rFonts w:hint="eastAsia"/>
                <w:sz w:val="20"/>
              </w:rPr>
              <w:t xml:space="preserve">　積</w:t>
            </w:r>
          </w:p>
          <w:p w:rsidR="005C17F8" w:rsidRPr="00D53C64" w:rsidRDefault="005C17F8">
            <w:pPr>
              <w:jc w:val="center"/>
              <w:rPr>
                <w:sz w:val="16"/>
              </w:rPr>
            </w:pPr>
            <w:r w:rsidRPr="00D53C64">
              <w:rPr>
                <w:rFonts w:hint="eastAsia"/>
                <w:sz w:val="16"/>
              </w:rPr>
              <w:t>（小数点以下第２位まで）</w:t>
            </w:r>
          </w:p>
        </w:tc>
        <w:tc>
          <w:tcPr>
            <w:tcW w:w="6541" w:type="dxa"/>
          </w:tcPr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 xml:space="preserve">道路敷　　　</w:t>
            </w:r>
            <w:r w:rsidR="00631695"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 xml:space="preserve">㎡　　　　　水路敷　　　　㎡　　　</w:t>
            </w:r>
          </w:p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 xml:space="preserve">里道敷　　</w:t>
            </w:r>
            <w:r w:rsidR="00631695" w:rsidRPr="00D53C64">
              <w:rPr>
                <w:rFonts w:hint="eastAsia"/>
                <w:sz w:val="20"/>
              </w:rPr>
              <w:t xml:space="preserve">　</w:t>
            </w:r>
            <w:r w:rsidR="00631695"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㎡　　　　　泥揚敷　　　　㎡　　　その他　　　　㎡</w:t>
            </w:r>
          </w:p>
        </w:tc>
      </w:tr>
      <w:tr w:rsidR="005C17F8" w:rsidRPr="00D53C64" w:rsidTr="00194DCC">
        <w:trPr>
          <w:trHeight w:val="1214"/>
        </w:trPr>
        <w:tc>
          <w:tcPr>
            <w:tcW w:w="1953" w:type="dxa"/>
            <w:vAlign w:val="center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申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請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の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目</w:t>
            </w:r>
            <w:r w:rsidRPr="00D53C64">
              <w:rPr>
                <w:rFonts w:hint="eastAsia"/>
                <w:sz w:val="20"/>
              </w:rPr>
              <w:t xml:space="preserve"> </w:t>
            </w:r>
            <w:r w:rsidRPr="00D53C64">
              <w:rPr>
                <w:rFonts w:hint="eastAsia"/>
                <w:sz w:val="20"/>
              </w:rPr>
              <w:t>的</w:t>
            </w:r>
          </w:p>
        </w:tc>
        <w:tc>
          <w:tcPr>
            <w:tcW w:w="6541" w:type="dxa"/>
          </w:tcPr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１．</w:t>
            </w:r>
            <w:r w:rsidR="002C6D4D" w:rsidRPr="00D53C64">
              <w:rPr>
                <w:rFonts w:hint="eastAsia"/>
                <w:sz w:val="20"/>
              </w:rPr>
              <w:t>買受</w:t>
            </w:r>
            <w:r w:rsidR="00D53C64" w:rsidRPr="00D53C64">
              <w:rPr>
                <w:rFonts w:hint="eastAsia"/>
                <w:sz w:val="20"/>
              </w:rPr>
              <w:t>申込</w:t>
            </w:r>
            <w:r w:rsidRPr="00D53C64">
              <w:rPr>
                <w:rFonts w:hint="eastAsia"/>
                <w:sz w:val="20"/>
              </w:rPr>
              <w:t>をするため</w:t>
            </w:r>
          </w:p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２．付替えにより代替施設を設置し、譲与申請するため</w:t>
            </w:r>
          </w:p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３．その他（　　　　　　　　　　　　　　　　　　　　　　　　　）</w:t>
            </w:r>
          </w:p>
        </w:tc>
      </w:tr>
      <w:tr w:rsidR="005C17F8" w:rsidRPr="00D53C64" w:rsidTr="00194DCC">
        <w:trPr>
          <w:trHeight w:val="524"/>
        </w:trPr>
        <w:tc>
          <w:tcPr>
            <w:tcW w:w="1953" w:type="dxa"/>
            <w:vAlign w:val="center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備　　　　考</w:t>
            </w:r>
          </w:p>
        </w:tc>
        <w:tc>
          <w:tcPr>
            <w:tcW w:w="6541" w:type="dxa"/>
          </w:tcPr>
          <w:p w:rsidR="005C17F8" w:rsidRPr="00D53C64" w:rsidRDefault="005C17F8">
            <w:pPr>
              <w:rPr>
                <w:sz w:val="20"/>
              </w:rPr>
            </w:pPr>
          </w:p>
        </w:tc>
      </w:tr>
      <w:tr w:rsidR="005C17F8" w:rsidRPr="00D53C64" w:rsidTr="00194DCC">
        <w:tc>
          <w:tcPr>
            <w:tcW w:w="1953" w:type="dxa"/>
            <w:vAlign w:val="center"/>
          </w:tcPr>
          <w:p w:rsidR="005C17F8" w:rsidRPr="00D53C64" w:rsidRDefault="005C17F8">
            <w:pPr>
              <w:jc w:val="center"/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添　付　書　類</w:t>
            </w:r>
          </w:p>
        </w:tc>
        <w:tc>
          <w:tcPr>
            <w:tcW w:w="6541" w:type="dxa"/>
          </w:tcPr>
          <w:p w:rsidR="00E83073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・付近見取図　　・現況平面図　　・</w:t>
            </w:r>
            <w:r w:rsidR="00E83073" w:rsidRPr="00D53C64">
              <w:rPr>
                <w:rFonts w:hint="eastAsia"/>
                <w:sz w:val="20"/>
              </w:rPr>
              <w:t>地積測量図</w:t>
            </w:r>
            <w:r w:rsidRPr="00D53C64">
              <w:rPr>
                <w:rFonts w:hint="eastAsia"/>
                <w:sz w:val="20"/>
              </w:rPr>
              <w:t xml:space="preserve">　　・公図の写し</w:t>
            </w:r>
          </w:p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・登記事項証明（隣接する土地に係るもの）</w:t>
            </w:r>
          </w:p>
          <w:p w:rsidR="005C17F8" w:rsidRPr="00D53C64" w:rsidRDefault="005C17F8">
            <w:pPr>
              <w:rPr>
                <w:sz w:val="20"/>
              </w:rPr>
            </w:pPr>
            <w:r w:rsidRPr="00D53C64">
              <w:rPr>
                <w:rFonts w:hint="eastAsia"/>
                <w:sz w:val="20"/>
              </w:rPr>
              <w:t>・境界確定図写し</w:t>
            </w:r>
            <w:r w:rsidR="00E83073" w:rsidRPr="00D53C64">
              <w:rPr>
                <w:rFonts w:hint="eastAsia"/>
                <w:sz w:val="20"/>
              </w:rPr>
              <w:t xml:space="preserve">　</w:t>
            </w:r>
            <w:r w:rsidRPr="00D53C64">
              <w:rPr>
                <w:rFonts w:hint="eastAsia"/>
                <w:sz w:val="20"/>
              </w:rPr>
              <w:t>・同意書</w:t>
            </w:r>
            <w:r w:rsidR="00E83073" w:rsidRPr="00D53C64">
              <w:rPr>
                <w:rFonts w:hint="eastAsia"/>
                <w:sz w:val="20"/>
              </w:rPr>
              <w:t xml:space="preserve">　・委任状（代理</w:t>
            </w:r>
            <w:r w:rsidR="00194DCC" w:rsidRPr="00D53C64">
              <w:rPr>
                <w:rFonts w:hint="eastAsia"/>
                <w:sz w:val="20"/>
              </w:rPr>
              <w:t>人</w:t>
            </w:r>
            <w:r w:rsidR="00D53C64" w:rsidRPr="00D53C64">
              <w:rPr>
                <w:rFonts w:hint="eastAsia"/>
                <w:sz w:val="20"/>
              </w:rPr>
              <w:t>に</w:t>
            </w:r>
            <w:r w:rsidR="00194DCC" w:rsidRPr="00D53C64">
              <w:rPr>
                <w:rFonts w:hint="eastAsia"/>
                <w:sz w:val="20"/>
              </w:rPr>
              <w:t>委任する</w:t>
            </w:r>
            <w:r w:rsidR="00E83073" w:rsidRPr="00D53C64">
              <w:rPr>
                <w:rFonts w:hint="eastAsia"/>
                <w:sz w:val="20"/>
              </w:rPr>
              <w:t>場合）</w:t>
            </w:r>
          </w:p>
        </w:tc>
      </w:tr>
    </w:tbl>
    <w:p w:rsidR="005C17F8" w:rsidRPr="00D53C64" w:rsidRDefault="005C17F8">
      <w:pPr>
        <w:rPr>
          <w:sz w:val="18"/>
        </w:rPr>
      </w:pPr>
      <w:r w:rsidRPr="00D53C64">
        <w:rPr>
          <w:rFonts w:hint="eastAsia"/>
          <w:sz w:val="18"/>
        </w:rPr>
        <w:t>※１　提出部数　２部</w:t>
      </w:r>
      <w:r w:rsidR="00194DCC" w:rsidRPr="00D53C64">
        <w:rPr>
          <w:rFonts w:hint="eastAsia"/>
          <w:sz w:val="18"/>
        </w:rPr>
        <w:t>（うち１部は写し）</w:t>
      </w:r>
    </w:p>
    <w:p w:rsidR="005C17F8" w:rsidRPr="00D53C64" w:rsidRDefault="005C17F8" w:rsidP="00DE6B2A">
      <w:pPr>
        <w:ind w:left="540" w:hangingChars="300" w:hanging="540"/>
        <w:rPr>
          <w:sz w:val="18"/>
        </w:rPr>
      </w:pPr>
      <w:r w:rsidRPr="00D53C64">
        <w:rPr>
          <w:rFonts w:hint="eastAsia"/>
          <w:sz w:val="18"/>
        </w:rPr>
        <w:t>※２　添付書類のうち</w:t>
      </w:r>
      <w:r w:rsidR="00DE6B2A">
        <w:rPr>
          <w:rFonts w:hint="eastAsia"/>
          <w:sz w:val="18"/>
        </w:rPr>
        <w:t>地</w:t>
      </w:r>
      <w:r w:rsidR="00DE6B2A" w:rsidRPr="00D53C64">
        <w:rPr>
          <w:rFonts w:hint="eastAsia"/>
          <w:sz w:val="18"/>
        </w:rPr>
        <w:t>積測量図は土地家屋調査士</w:t>
      </w:r>
      <w:r w:rsidR="00CD4974">
        <w:rPr>
          <w:rFonts w:hint="eastAsia"/>
          <w:sz w:val="18"/>
        </w:rPr>
        <w:t>、</w:t>
      </w:r>
      <w:r w:rsidRPr="00D53C64">
        <w:rPr>
          <w:rFonts w:hint="eastAsia"/>
          <w:sz w:val="18"/>
        </w:rPr>
        <w:t>現況平面図</w:t>
      </w:r>
      <w:r w:rsidR="00DE6B2A">
        <w:rPr>
          <w:rFonts w:hint="eastAsia"/>
          <w:sz w:val="18"/>
        </w:rPr>
        <w:t>は</w:t>
      </w:r>
      <w:r w:rsidR="00DE6B2A" w:rsidRPr="00D53C64">
        <w:rPr>
          <w:rFonts w:hint="eastAsia"/>
          <w:sz w:val="18"/>
        </w:rPr>
        <w:t>土地家屋調査士</w:t>
      </w:r>
      <w:bookmarkStart w:id="0" w:name="_GoBack"/>
      <w:bookmarkEnd w:id="0"/>
      <w:r w:rsidR="00DE6B2A" w:rsidRPr="00D53C64">
        <w:rPr>
          <w:rFonts w:hint="eastAsia"/>
          <w:sz w:val="18"/>
        </w:rPr>
        <w:t>又は測量士（測量士補）が作成したもの。</w:t>
      </w:r>
    </w:p>
    <w:p w:rsidR="005C17F8" w:rsidRPr="00D53C64" w:rsidRDefault="005C17F8" w:rsidP="00194DCC">
      <w:pPr>
        <w:ind w:left="540" w:hangingChars="300" w:hanging="540"/>
        <w:rPr>
          <w:sz w:val="18"/>
        </w:rPr>
      </w:pPr>
      <w:r w:rsidRPr="00D53C64">
        <w:rPr>
          <w:rFonts w:hint="eastAsia"/>
          <w:sz w:val="18"/>
        </w:rPr>
        <w:t>※３　この申請書により、用途廃止を行おうとする</w:t>
      </w:r>
      <w:r w:rsidR="00194DCC" w:rsidRPr="00D53C64">
        <w:rPr>
          <w:rFonts w:hint="eastAsia"/>
          <w:sz w:val="18"/>
        </w:rPr>
        <w:t>法定外公共</w:t>
      </w:r>
      <w:r w:rsidR="005076CB">
        <w:rPr>
          <w:rFonts w:hint="eastAsia"/>
          <w:sz w:val="18"/>
        </w:rPr>
        <w:t>用</w:t>
      </w:r>
      <w:r w:rsidR="00194DCC" w:rsidRPr="00D53C64">
        <w:rPr>
          <w:rFonts w:hint="eastAsia"/>
          <w:sz w:val="18"/>
        </w:rPr>
        <w:t>財産</w:t>
      </w:r>
      <w:r w:rsidRPr="00D53C64">
        <w:rPr>
          <w:rFonts w:hint="eastAsia"/>
          <w:sz w:val="18"/>
        </w:rPr>
        <w:t>は、道路法</w:t>
      </w:r>
      <w:r w:rsidR="00194DCC" w:rsidRPr="00D53C64">
        <w:rPr>
          <w:rFonts w:hint="eastAsia"/>
          <w:sz w:val="18"/>
        </w:rPr>
        <w:t>、河川法</w:t>
      </w:r>
      <w:r w:rsidRPr="00D53C64">
        <w:rPr>
          <w:rFonts w:hint="eastAsia"/>
          <w:sz w:val="18"/>
        </w:rPr>
        <w:t>等の適用のない</w:t>
      </w:r>
      <w:r w:rsidR="00194DCC" w:rsidRPr="00D53C64">
        <w:rPr>
          <w:rFonts w:hint="eastAsia"/>
          <w:sz w:val="18"/>
        </w:rPr>
        <w:t>もの</w:t>
      </w:r>
      <w:r w:rsidRPr="00D53C64">
        <w:rPr>
          <w:rFonts w:hint="eastAsia"/>
          <w:sz w:val="18"/>
        </w:rPr>
        <w:t>とする。</w:t>
      </w:r>
    </w:p>
    <w:p w:rsidR="005C17F8" w:rsidRDefault="005C17F8">
      <w:pPr>
        <w:rPr>
          <w:sz w:val="18"/>
        </w:rPr>
      </w:pPr>
      <w:r w:rsidRPr="00D53C64">
        <w:rPr>
          <w:rFonts w:hint="eastAsia"/>
          <w:sz w:val="18"/>
        </w:rPr>
        <w:t>※４　申請書及び添付書類の作成費用は申請者</w:t>
      </w:r>
      <w:r w:rsidR="00194DCC" w:rsidRPr="00D53C64">
        <w:rPr>
          <w:rFonts w:hint="eastAsia"/>
          <w:sz w:val="18"/>
        </w:rPr>
        <w:t>の</w:t>
      </w:r>
      <w:r w:rsidRPr="00D53C64">
        <w:rPr>
          <w:rFonts w:hint="eastAsia"/>
          <w:sz w:val="18"/>
        </w:rPr>
        <w:t>負担</w:t>
      </w:r>
      <w:r w:rsidR="00194DCC" w:rsidRPr="00D53C64">
        <w:rPr>
          <w:rFonts w:hint="eastAsia"/>
          <w:sz w:val="18"/>
        </w:rPr>
        <w:t>とする</w:t>
      </w:r>
      <w:r w:rsidRPr="00D53C64">
        <w:rPr>
          <w:rFonts w:hint="eastAsia"/>
          <w:sz w:val="18"/>
        </w:rPr>
        <w:t>。</w:t>
      </w:r>
    </w:p>
    <w:p w:rsidR="00194DCC" w:rsidRDefault="00194DCC">
      <w:pPr>
        <w:jc w:val="center"/>
        <w:rPr>
          <w:sz w:val="36"/>
        </w:rPr>
      </w:pPr>
    </w:p>
    <w:p w:rsidR="005C17F8" w:rsidRDefault="005C17F8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同　　　意　　　書</w:t>
      </w:r>
    </w:p>
    <w:p w:rsidR="005C17F8" w:rsidRDefault="005C17F8">
      <w:pPr>
        <w:rPr>
          <w:sz w:val="22"/>
        </w:rPr>
      </w:pPr>
    </w:p>
    <w:p w:rsidR="005C17F8" w:rsidRDefault="005C17F8">
      <w:pPr>
        <w:rPr>
          <w:sz w:val="22"/>
        </w:rPr>
      </w:pPr>
    </w:p>
    <w:p w:rsidR="005C17F8" w:rsidRDefault="005C17F8">
      <w:pPr>
        <w:rPr>
          <w:sz w:val="22"/>
        </w:rPr>
      </w:pPr>
      <w:r>
        <w:rPr>
          <w:rFonts w:hint="eastAsia"/>
          <w:sz w:val="22"/>
        </w:rPr>
        <w:t>長岡京市長　　　　　　　　様</w:t>
      </w:r>
    </w:p>
    <w:p w:rsidR="005C17F8" w:rsidRDefault="005C17F8">
      <w:pPr>
        <w:rPr>
          <w:sz w:val="22"/>
        </w:rPr>
      </w:pPr>
    </w:p>
    <w:p w:rsidR="005C17F8" w:rsidRDefault="005C17F8">
      <w:pPr>
        <w:rPr>
          <w:sz w:val="22"/>
        </w:rPr>
      </w:pPr>
    </w:p>
    <w:p w:rsidR="005C17F8" w:rsidRDefault="005C17F8">
      <w:pPr>
        <w:rPr>
          <w:sz w:val="22"/>
        </w:rPr>
      </w:pPr>
    </w:p>
    <w:p w:rsidR="005C17F8" w:rsidRDefault="005C17F8">
      <w:pPr>
        <w:rPr>
          <w:sz w:val="22"/>
        </w:rPr>
      </w:pPr>
      <w:r>
        <w:rPr>
          <w:rFonts w:hint="eastAsia"/>
          <w:sz w:val="22"/>
        </w:rPr>
        <w:t xml:space="preserve">　　　　　　　　　　　が申請する下記市有土地の用途廃止及び売払（譲渡・交換）に</w:t>
      </w:r>
    </w:p>
    <w:p w:rsidR="005C17F8" w:rsidRDefault="005C17F8">
      <w:pPr>
        <w:rPr>
          <w:sz w:val="22"/>
        </w:rPr>
      </w:pPr>
      <w:r>
        <w:rPr>
          <w:rFonts w:hint="eastAsia"/>
          <w:sz w:val="22"/>
        </w:rPr>
        <w:t xml:space="preserve">　ついては、異議なく同意します。</w:t>
      </w:r>
    </w:p>
    <w:p w:rsidR="005C17F8" w:rsidRDefault="005C17F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5000"/>
        <w:gridCol w:w="1609"/>
      </w:tblGrid>
      <w:tr w:rsidR="005C17F8">
        <w:trPr>
          <w:cantSplit/>
          <w:trHeight w:val="714"/>
        </w:trPr>
        <w:tc>
          <w:tcPr>
            <w:tcW w:w="1899" w:type="dxa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市有土地の種類</w:t>
            </w:r>
          </w:p>
        </w:tc>
        <w:tc>
          <w:tcPr>
            <w:tcW w:w="6660" w:type="dxa"/>
            <w:gridSpan w:val="2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道路敷　・　水路敷　・　里道敷　・　泥揚敷　・　その他（　　　　　）</w:t>
            </w:r>
          </w:p>
        </w:tc>
      </w:tr>
      <w:tr w:rsidR="005C17F8">
        <w:trPr>
          <w:cantSplit/>
          <w:trHeight w:val="529"/>
        </w:trPr>
        <w:tc>
          <w:tcPr>
            <w:tcW w:w="1899" w:type="dxa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6660" w:type="dxa"/>
            <w:gridSpan w:val="2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522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面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積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</w:t>
            </w:r>
          </w:p>
        </w:tc>
      </w:tr>
      <w:tr w:rsidR="005C17F8">
        <w:trPr>
          <w:cantSplit/>
          <w:trHeight w:val="330"/>
        </w:trPr>
        <w:tc>
          <w:tcPr>
            <w:tcW w:w="1899" w:type="dxa"/>
            <w:vMerge w:val="restart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</w:tr>
      <w:tr w:rsidR="005C17F8">
        <w:trPr>
          <w:cantSplit/>
          <w:trHeight w:val="375"/>
        </w:trPr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666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5C17F8">
        <w:trPr>
          <w:trHeight w:val="675"/>
        </w:trPr>
        <w:tc>
          <w:tcPr>
            <w:tcW w:w="1899" w:type="dxa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隣接所有土地の所在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有　　　　　者</w:t>
            </w:r>
          </w:p>
        </w:tc>
        <w:tc>
          <w:tcPr>
            <w:tcW w:w="1620" w:type="dxa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C17F8">
        <w:trPr>
          <w:cantSplit/>
          <w:trHeight w:val="345"/>
        </w:trPr>
        <w:tc>
          <w:tcPr>
            <w:tcW w:w="1899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60"/>
        </w:trPr>
        <w:tc>
          <w:tcPr>
            <w:tcW w:w="1899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45"/>
        </w:trPr>
        <w:tc>
          <w:tcPr>
            <w:tcW w:w="1899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75"/>
        </w:trPr>
        <w:tc>
          <w:tcPr>
            <w:tcW w:w="1899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00"/>
        </w:trPr>
        <w:tc>
          <w:tcPr>
            <w:tcW w:w="1899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405"/>
        </w:trPr>
        <w:tc>
          <w:tcPr>
            <w:tcW w:w="1899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225"/>
        </w:trPr>
        <w:tc>
          <w:tcPr>
            <w:tcW w:w="1899" w:type="dxa"/>
            <w:vMerge w:val="restart"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治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45"/>
        </w:trPr>
        <w:tc>
          <w:tcPr>
            <w:tcW w:w="1899" w:type="dxa"/>
            <w:vMerge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195"/>
        </w:trPr>
        <w:tc>
          <w:tcPr>
            <w:tcW w:w="1899" w:type="dxa"/>
            <w:vMerge w:val="restart"/>
            <w:vAlign w:val="center"/>
          </w:tcPr>
          <w:p w:rsidR="005C17F8" w:rsidRDefault="005C17F8" w:rsidP="00631695">
            <w:pPr>
              <w:ind w:rightChars="-93" w:right="-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土地改良区</w:t>
            </w:r>
            <w:r>
              <w:rPr>
                <w:rFonts w:hint="eastAsia"/>
                <w:sz w:val="16"/>
              </w:rPr>
              <w:t>（農家組合）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15"/>
        </w:trPr>
        <w:tc>
          <w:tcPr>
            <w:tcW w:w="1899" w:type="dxa"/>
            <w:vMerge/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405"/>
        </w:trPr>
        <w:tc>
          <w:tcPr>
            <w:tcW w:w="1899" w:type="dxa"/>
            <w:vMerge w:val="restart"/>
            <w:tcBorders>
              <w:left w:val="single" w:sz="4" w:space="0" w:color="auto"/>
            </w:tcBorders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その他利害関係者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620" w:type="dxa"/>
            <w:vMerge w:val="restart"/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  <w:trHeight w:val="315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7F8" w:rsidRDefault="005C17F8">
            <w:pPr>
              <w:jc w:val="center"/>
              <w:rPr>
                <w:sz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cantSplit/>
        </w:trPr>
        <w:tc>
          <w:tcPr>
            <w:tcW w:w="6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F8" w:rsidRDefault="005C17F8">
            <w:pPr>
              <w:rPr>
                <w:sz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C17F8" w:rsidRDefault="005C17F8">
            <w:pPr>
              <w:rPr>
                <w:sz w:val="18"/>
              </w:rPr>
            </w:pPr>
          </w:p>
        </w:tc>
      </w:tr>
      <w:tr w:rsidR="005C17F8">
        <w:trPr>
          <w:gridBefore w:val="2"/>
          <w:wBefore w:w="6939" w:type="dxa"/>
          <w:cantSplit/>
          <w:trHeight w:val="73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7F8" w:rsidRDefault="005C17F8">
            <w:pPr>
              <w:rPr>
                <w:sz w:val="18"/>
              </w:rPr>
            </w:pPr>
          </w:p>
        </w:tc>
      </w:tr>
    </w:tbl>
    <w:p w:rsidR="005C17F8" w:rsidRDefault="005C17F8" w:rsidP="00F561E0"/>
    <w:sectPr w:rsidR="005C17F8" w:rsidSect="00DE62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89" w:rsidRDefault="008D6789" w:rsidP="002C6D4D">
      <w:r>
        <w:separator/>
      </w:r>
    </w:p>
  </w:endnote>
  <w:endnote w:type="continuationSeparator" w:id="0">
    <w:p w:rsidR="008D6789" w:rsidRDefault="008D6789" w:rsidP="002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89" w:rsidRDefault="008D6789" w:rsidP="002C6D4D">
      <w:r>
        <w:separator/>
      </w:r>
    </w:p>
  </w:footnote>
  <w:footnote w:type="continuationSeparator" w:id="0">
    <w:p w:rsidR="008D6789" w:rsidRDefault="008D6789" w:rsidP="002C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01E"/>
    <w:multiLevelType w:val="hybridMultilevel"/>
    <w:tmpl w:val="7938F67E"/>
    <w:lvl w:ilvl="0" w:tplc="71E4AE9E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5115FE"/>
    <w:multiLevelType w:val="hybridMultilevel"/>
    <w:tmpl w:val="87AEC444"/>
    <w:lvl w:ilvl="0" w:tplc="9AAEA6C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DBC1EEA"/>
    <w:multiLevelType w:val="hybridMultilevel"/>
    <w:tmpl w:val="9C5E68CC"/>
    <w:lvl w:ilvl="0" w:tplc="C3D2F6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41C3480"/>
    <w:multiLevelType w:val="hybridMultilevel"/>
    <w:tmpl w:val="4FE0DEB6"/>
    <w:lvl w:ilvl="0" w:tplc="2D509FA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42D2EBF"/>
    <w:multiLevelType w:val="hybridMultilevel"/>
    <w:tmpl w:val="AC4A1AC8"/>
    <w:lvl w:ilvl="0" w:tplc="280CD9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C5651FC"/>
    <w:multiLevelType w:val="hybridMultilevel"/>
    <w:tmpl w:val="AAFE68B4"/>
    <w:lvl w:ilvl="0" w:tplc="78F4C52C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6CC17F2B"/>
    <w:multiLevelType w:val="hybridMultilevel"/>
    <w:tmpl w:val="6EDE9228"/>
    <w:lvl w:ilvl="0" w:tplc="B0042CA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7428830A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1A5273E"/>
    <w:multiLevelType w:val="hybridMultilevel"/>
    <w:tmpl w:val="63CA9B2A"/>
    <w:lvl w:ilvl="0" w:tplc="1598D3D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A3A61B6"/>
    <w:multiLevelType w:val="hybridMultilevel"/>
    <w:tmpl w:val="7ACC594E"/>
    <w:lvl w:ilvl="0" w:tplc="48566C1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4D"/>
    <w:rsid w:val="00194DCC"/>
    <w:rsid w:val="002C6D4D"/>
    <w:rsid w:val="0038400F"/>
    <w:rsid w:val="003E6B79"/>
    <w:rsid w:val="005076CB"/>
    <w:rsid w:val="005C17F8"/>
    <w:rsid w:val="00631695"/>
    <w:rsid w:val="008D6789"/>
    <w:rsid w:val="009759F6"/>
    <w:rsid w:val="00B702D5"/>
    <w:rsid w:val="00CD4974"/>
    <w:rsid w:val="00D53C64"/>
    <w:rsid w:val="00DE625C"/>
    <w:rsid w:val="00DE6B2A"/>
    <w:rsid w:val="00E83073"/>
    <w:rsid w:val="00F32C21"/>
    <w:rsid w:val="00F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A3608"/>
  <w15:chartTrackingRefBased/>
  <w15:docId w15:val="{C9EEF0ED-47F4-4A5C-8206-3CD4899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character" w:customStyle="1" w:styleId="HTML">
    <w:name w:val="HTML タイプライタ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2C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C6D4D"/>
    <w:rPr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2C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C6D4D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EDCE-5D97-4943-A1B6-C744973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直之</dc:creator>
  <cp:lastModifiedBy>Windows ユーザー</cp:lastModifiedBy>
  <cp:revision>8</cp:revision>
  <cp:lastPrinted>2024-12-11T06:59:00Z</cp:lastPrinted>
  <dcterms:created xsi:type="dcterms:W3CDTF">2024-12-09T01:13:00Z</dcterms:created>
  <dcterms:modified xsi:type="dcterms:W3CDTF">2024-12-12T23:27:00Z</dcterms:modified>
</cp:coreProperties>
</file>