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20" w:rsidRDefault="00BB1672">
      <w:pPr>
        <w:jc w:val="right"/>
        <w:rPr>
          <w:rFonts w:ascii="ＭＳ ゴシック" w:eastAsia="HGｺﾞｼｯｸE" w:hAnsi="ＭＳ ゴシック"/>
        </w:rPr>
      </w:pPr>
      <w:r>
        <w:rPr>
          <w:rFonts w:ascii="ＭＳ ゴシック" w:eastAsia="HGｺﾞｼｯｸE" w:hAnsi="ＭＳ ゴシック"/>
        </w:rPr>
        <w:t>（様式１）</w:t>
      </w:r>
    </w:p>
    <w:p w:rsidR="00C45B20" w:rsidRDefault="00BB1672">
      <w:pPr>
        <w:jc w:val="right"/>
        <w:rPr>
          <w:rFonts w:ascii="ＭＳ ゴシック" w:eastAsia="HGｺﾞｼｯｸE" w:hAnsi="ＭＳ ゴシック"/>
          <w:sz w:val="22"/>
          <w:szCs w:val="22"/>
        </w:rPr>
      </w:pPr>
      <w:r>
        <w:rPr>
          <w:szCs w:val="21"/>
        </w:rPr>
        <w:t>令和　　年　　月　　日</w:t>
      </w:r>
    </w:p>
    <w:p w:rsidR="00C45B20" w:rsidRDefault="00BB1672">
      <w:pPr>
        <w:rPr>
          <w:rFonts w:ascii="ＭＳ 明朝" w:hAnsi="ＭＳ 明朝"/>
        </w:rPr>
      </w:pPr>
      <w:r>
        <w:rPr>
          <w:rFonts w:ascii="ＭＳ 明朝" w:hAnsi="ＭＳ 明朝"/>
        </w:rPr>
        <w:t>（宛先）</w:t>
      </w:r>
      <w:r w:rsidR="00727D43">
        <w:rPr>
          <w:rFonts w:ascii="ＭＳ 明朝" w:hAnsi="ＭＳ 明朝" w:hint="eastAsia"/>
        </w:rPr>
        <w:t>長岡京</w:t>
      </w:r>
      <w:r>
        <w:rPr>
          <w:rFonts w:ascii="ＭＳ 明朝" w:hAnsi="ＭＳ 明朝"/>
        </w:rPr>
        <w:t>市</w:t>
      </w:r>
      <w:r w:rsidR="00B94313">
        <w:rPr>
          <w:rFonts w:ascii="ＭＳ 明朝" w:hAnsi="ＭＳ 明朝" w:hint="eastAsia"/>
        </w:rPr>
        <w:t>長</w:t>
      </w:r>
      <w:r>
        <w:rPr>
          <w:rFonts w:ascii="ＭＳ 明朝" w:hAnsi="ＭＳ 明朝"/>
        </w:rPr>
        <w:t xml:space="preserve">　</w:t>
      </w:r>
    </w:p>
    <w:p w:rsidR="00C45B20" w:rsidRDefault="00C45B20">
      <w:pPr>
        <w:spacing w:line="160" w:lineRule="exact"/>
        <w:rPr>
          <w:rFonts w:ascii="ＭＳ 明朝" w:hAnsi="ＭＳ 明朝"/>
        </w:rPr>
      </w:pPr>
    </w:p>
    <w:p w:rsidR="00C45B20" w:rsidRDefault="00BB1672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>
        <w:rPr>
          <w:rFonts w:ascii="ＭＳ ゴシック" w:eastAsia="ＭＳ ゴシック" w:hAnsi="ＭＳ ゴシック"/>
          <w:b/>
          <w:w w:val="150"/>
          <w:sz w:val="28"/>
          <w:szCs w:val="28"/>
        </w:rPr>
        <w:t>応　募　申　込　書</w:t>
      </w:r>
    </w:p>
    <w:p w:rsidR="00C45B20" w:rsidRDefault="00C45B20">
      <w:pPr>
        <w:spacing w:line="160" w:lineRule="exact"/>
        <w:rPr>
          <w:rFonts w:ascii="ＭＳ 明朝" w:hAnsi="ＭＳ 明朝"/>
        </w:rPr>
      </w:pPr>
    </w:p>
    <w:p w:rsidR="00C45B20" w:rsidRDefault="00BB1672">
      <w:pPr>
        <w:ind w:firstLine="244"/>
      </w:pPr>
      <w:r>
        <w:t>「</w:t>
      </w:r>
      <w:r w:rsidR="00727D43">
        <w:rPr>
          <w:rFonts w:hint="eastAsia"/>
        </w:rPr>
        <w:t>長岡京市</w:t>
      </w:r>
      <w:r>
        <w:t>都市公園</w:t>
      </w:r>
      <w:r w:rsidR="00727D43">
        <w:rPr>
          <w:rFonts w:hint="eastAsia"/>
        </w:rPr>
        <w:t xml:space="preserve">等　</w:t>
      </w:r>
      <w:r>
        <w:t>自動販売機設置・維持管理事業者</w:t>
      </w:r>
      <w:r w:rsidR="00727D43">
        <w:rPr>
          <w:rFonts w:hint="eastAsia"/>
        </w:rPr>
        <w:t xml:space="preserve">　</w:t>
      </w:r>
      <w:r>
        <w:t>募集要項（以下「募集要項」という。）」を確認、同意のうえ、次のとおり応募します。</w:t>
      </w:r>
    </w:p>
    <w:p w:rsidR="00C45B20" w:rsidRDefault="00BB1672">
      <w:pPr>
        <w:ind w:firstLine="244"/>
      </w:pPr>
      <w:r>
        <w:t>応募に当たっては、募集要項の応募資格要件に違反していないことを誓約します。</w:t>
      </w:r>
    </w:p>
    <w:p w:rsidR="00C45B20" w:rsidRDefault="00BB1672">
      <w:pPr>
        <w:ind w:firstLine="244"/>
      </w:pPr>
      <w:r>
        <w:t>また、事業者決定後、選定の如何に関わらず、自身の名称等が公表されることに同意します。</w:t>
      </w:r>
    </w:p>
    <w:tbl>
      <w:tblPr>
        <w:tblW w:w="9638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C45B20" w:rsidTr="00A8350E">
        <w:trPr>
          <w:trHeight w:val="14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45" w:rsidRDefault="00727D43" w:rsidP="00727D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応募者の</w:t>
            </w:r>
            <w:r w:rsidR="00BB1672">
              <w:rPr>
                <w:szCs w:val="21"/>
              </w:rPr>
              <w:t>名称</w:t>
            </w:r>
          </w:p>
          <w:p w:rsidR="00727D43" w:rsidRPr="00727D43" w:rsidRDefault="00BB1672" w:rsidP="00727D43">
            <w:pPr>
              <w:rPr>
                <w:szCs w:val="21"/>
              </w:rPr>
            </w:pPr>
            <w:r>
              <w:rPr>
                <w:szCs w:val="21"/>
              </w:rPr>
              <w:t>及び代表者氏名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C45B20">
            <w:pPr>
              <w:ind w:firstLine="1463"/>
              <w:jc w:val="right"/>
              <w:rPr>
                <w:rFonts w:hint="eastAsia"/>
                <w:szCs w:val="21"/>
              </w:rPr>
            </w:pPr>
          </w:p>
        </w:tc>
      </w:tr>
      <w:tr w:rsidR="00C45B20" w:rsidTr="009037CC">
        <w:trPr>
          <w:trHeight w:val="1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727D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応募者の</w:t>
            </w:r>
            <w:r w:rsidR="00BB1672">
              <w:rPr>
                <w:szCs w:val="21"/>
              </w:rPr>
              <w:t>所在地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BB167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〒　　　－　　</w:t>
            </w:r>
          </w:p>
          <w:p w:rsidR="00C45B20" w:rsidRDefault="00C45B20">
            <w:pPr>
              <w:rPr>
                <w:rFonts w:ascii="ＭＳ 明朝" w:hAnsi="ＭＳ 明朝"/>
                <w:szCs w:val="21"/>
              </w:rPr>
            </w:pPr>
          </w:p>
          <w:p w:rsidR="00C45B20" w:rsidRDefault="00C45B20">
            <w:pPr>
              <w:rPr>
                <w:rFonts w:ascii="ＭＳ 明朝" w:hAnsi="ＭＳ 明朝"/>
                <w:szCs w:val="21"/>
              </w:rPr>
            </w:pPr>
          </w:p>
        </w:tc>
      </w:tr>
      <w:tr w:rsidR="00C45B20" w:rsidTr="009037CC">
        <w:trPr>
          <w:trHeight w:val="1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727D43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応募者の</w:t>
            </w:r>
            <w:r w:rsidR="00BB1672">
              <w:rPr>
                <w:kern w:val="0"/>
                <w:szCs w:val="21"/>
              </w:rPr>
              <w:t>担当</w:t>
            </w:r>
            <w:r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20" w:rsidRDefault="00BB1672">
            <w:pPr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（担当部署）</w:t>
            </w:r>
          </w:p>
          <w:p w:rsidR="00C45B20" w:rsidRDefault="00BB1672">
            <w:pPr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（氏　　名）</w:t>
            </w:r>
          </w:p>
          <w:p w:rsidR="00C45B20" w:rsidRDefault="00BB1672">
            <w:pPr>
              <w:rPr>
                <w:szCs w:val="21"/>
              </w:rPr>
            </w:pPr>
            <w:r>
              <w:rPr>
                <w:szCs w:val="21"/>
              </w:rPr>
              <w:t>（連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先）　　　　　　－　　　　　　－　　　　</w:t>
            </w:r>
          </w:p>
          <w:p w:rsidR="00BC7116" w:rsidRDefault="00BC71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ル）</w:t>
            </w:r>
          </w:p>
        </w:tc>
      </w:tr>
      <w:tr w:rsidR="00731073" w:rsidRPr="00A8350E" w:rsidTr="00CD0331">
        <w:trPr>
          <w:trHeight w:val="93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073" w:rsidRPr="009037CC" w:rsidRDefault="00731073" w:rsidP="0073107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応募金額（提案）</w:t>
            </w:r>
          </w:p>
          <w:p w:rsidR="00731073" w:rsidRPr="009037CC" w:rsidRDefault="00731073" w:rsidP="0073107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年間</w:t>
            </w:r>
            <w:r w:rsidRPr="009037CC">
              <w:rPr>
                <w:rFonts w:ascii="ＭＳ 明朝" w:hAnsi="ＭＳ 明朝" w:hint="eastAsia"/>
                <w:kern w:val="0"/>
                <w:szCs w:val="21"/>
              </w:rPr>
              <w:t>使用料</w:t>
            </w:r>
          </w:p>
          <w:p w:rsidR="00A8350E" w:rsidRPr="009037CC" w:rsidRDefault="00731073" w:rsidP="00E24982">
            <w:pPr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9037CC">
              <w:rPr>
                <w:rFonts w:ascii="ＭＳ 明朝" w:hAnsi="ＭＳ 明朝" w:hint="eastAsia"/>
                <w:kern w:val="0"/>
                <w:szCs w:val="21"/>
              </w:rPr>
              <w:t>※税</w:t>
            </w:r>
            <w:r>
              <w:rPr>
                <w:rFonts w:ascii="ＭＳ 明朝" w:hAnsi="ＭＳ 明朝" w:hint="eastAsia"/>
                <w:kern w:val="0"/>
                <w:szCs w:val="21"/>
              </w:rPr>
              <w:t>抜き</w:t>
            </w:r>
            <w:r w:rsidRPr="009037CC">
              <w:rPr>
                <w:rFonts w:ascii="ＭＳ 明朝" w:hAnsi="ＭＳ 明朝" w:hint="eastAsia"/>
                <w:kern w:val="0"/>
                <w:szCs w:val="21"/>
              </w:rPr>
              <w:t>金額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9037CC">
              <w:rPr>
                <w:rFonts w:ascii="ＭＳ 明朝" w:hAnsi="ＭＳ 明朝" w:hint="eastAsia"/>
                <w:kern w:val="0"/>
                <w:szCs w:val="21"/>
              </w:rPr>
              <w:t>記載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982" w:rsidRPr="00A8350E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 w:rsidR="00731073">
              <w:rPr>
                <w:rFonts w:ascii="ＭＳ 明朝" w:hAnsi="ＭＳ 明朝" w:hint="eastAsia"/>
                <w:szCs w:val="21"/>
              </w:rPr>
              <w:t>使用</w:t>
            </w:r>
            <w:r w:rsidR="00757945">
              <w:rPr>
                <w:rFonts w:ascii="ＭＳ 明朝" w:hAnsi="ＭＳ 明朝" w:hint="eastAsia"/>
                <w:szCs w:val="21"/>
              </w:rPr>
              <w:t>料</w:t>
            </w:r>
            <w:r w:rsidR="00731073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  </w:t>
            </w:r>
            <w:r w:rsidR="00731073"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R8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3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～R8.3.31)</w:t>
            </w:r>
          </w:p>
          <w:p w:rsidR="00A8350E" w:rsidRPr="00A8350E" w:rsidRDefault="00A8350E" w:rsidP="00731073">
            <w:pPr>
              <w:wordWrap w:val="0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24982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R8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9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A8350E" w:rsidRPr="00A8350E" w:rsidRDefault="00A8350E" w:rsidP="00731073">
            <w:pPr>
              <w:wordWrap w:val="0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24982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9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 w:rsidR="00A8350E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</w:t>
            </w:r>
            <w:r w:rsidR="00A8350E">
              <w:rPr>
                <w:rFonts w:ascii="ＭＳ 明朝" w:hAnsi="ＭＳ 明朝"/>
                <w:szCs w:val="21"/>
              </w:rPr>
              <w:t>9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10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A8350E" w:rsidRPr="00A8350E" w:rsidRDefault="00A8350E" w:rsidP="00731073">
            <w:pPr>
              <w:wordWrap w:val="0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24982" w:rsidRDefault="00E24982" w:rsidP="00E24982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1</w:t>
            </w:r>
            <w:r w:rsidR="00A8350E">
              <w:rPr>
                <w:rFonts w:ascii="ＭＳ 明朝" w:hAnsi="ＭＳ 明朝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</w:t>
            </w:r>
            <w:r w:rsidR="00A8350E">
              <w:rPr>
                <w:rFonts w:ascii="ＭＳ 明朝" w:hAnsi="ＭＳ 明朝"/>
                <w:szCs w:val="21"/>
              </w:rPr>
              <w:t>10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11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E24982" w:rsidRPr="00A8350E" w:rsidRDefault="00E24982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Default="00E24982" w:rsidP="00E24982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1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</w:t>
            </w:r>
            <w:r w:rsidR="00A8350E">
              <w:rPr>
                <w:rFonts w:ascii="ＭＳ 明朝" w:hAnsi="ＭＳ 明朝"/>
                <w:szCs w:val="21"/>
              </w:rPr>
              <w:t>11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12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E24982" w:rsidRPr="00A8350E" w:rsidRDefault="00E24982" w:rsidP="0011317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  <w:p w:rsidR="00E24982" w:rsidRPr="00E24982" w:rsidRDefault="00E24982" w:rsidP="0011317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8350E">
              <w:rPr>
                <w:rFonts w:ascii="ＭＳ 明朝" w:hAnsi="ＭＳ 明朝" w:hint="eastAsia"/>
                <w:szCs w:val="21"/>
              </w:rPr>
              <w:t>1</w:t>
            </w:r>
            <w:r w:rsidR="00A8350E">
              <w:rPr>
                <w:rFonts w:ascii="ＭＳ 明朝" w:hAnsi="ＭＳ 明朝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340BC">
              <w:rPr>
                <w:rFonts w:ascii="ＭＳ 明朝" w:hAnsi="ＭＳ 明朝" w:hint="eastAsia"/>
                <w:szCs w:val="21"/>
              </w:rPr>
              <w:t>提案</w:t>
            </w:r>
            <w:r>
              <w:rPr>
                <w:rFonts w:ascii="ＭＳ 明朝" w:hAnsi="ＭＳ 明朝" w:hint="eastAsia"/>
                <w:szCs w:val="21"/>
              </w:rPr>
              <w:t xml:space="preserve">使用料　　　　　　　</w:t>
            </w:r>
            <w:r w:rsidR="00A8350E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A8350E">
              <w:rPr>
                <w:rFonts w:ascii="ＭＳ 明朝" w:hAnsi="ＭＳ 明朝" w:hint="eastAsia"/>
                <w:szCs w:val="21"/>
              </w:rPr>
              <w:t>(</w:t>
            </w:r>
            <w:r w:rsidR="00A8350E">
              <w:rPr>
                <w:rFonts w:ascii="ＭＳ 明朝" w:hAnsi="ＭＳ 明朝"/>
                <w:szCs w:val="21"/>
              </w:rPr>
              <w:t>R</w:t>
            </w:r>
            <w:r w:rsidR="00A8350E">
              <w:rPr>
                <w:rFonts w:ascii="ＭＳ 明朝" w:hAnsi="ＭＳ 明朝"/>
                <w:szCs w:val="21"/>
              </w:rPr>
              <w:t>12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4</w:t>
            </w:r>
            <w:r w:rsidR="00A8350E">
              <w:rPr>
                <w:rFonts w:ascii="ＭＳ 明朝" w:hAnsi="ＭＳ 明朝" w:hint="eastAsia"/>
                <w:szCs w:val="21"/>
              </w:rPr>
              <w:t>.</w:t>
            </w:r>
            <w:r w:rsidR="00A8350E">
              <w:rPr>
                <w:rFonts w:ascii="ＭＳ 明朝" w:hAnsi="ＭＳ 明朝"/>
                <w:szCs w:val="21"/>
              </w:rPr>
              <w:t>1</w:t>
            </w:r>
            <w:r w:rsidR="00A8350E">
              <w:rPr>
                <w:rFonts w:ascii="ＭＳ 明朝" w:hAnsi="ＭＳ 明朝" w:hint="eastAsia"/>
                <w:szCs w:val="21"/>
              </w:rPr>
              <w:t>～R</w:t>
            </w:r>
            <w:r w:rsidR="00A8350E">
              <w:rPr>
                <w:rFonts w:ascii="ＭＳ 明朝" w:hAnsi="ＭＳ 明朝"/>
                <w:szCs w:val="21"/>
              </w:rPr>
              <w:t>13</w:t>
            </w:r>
            <w:r w:rsidR="00A8350E">
              <w:rPr>
                <w:rFonts w:ascii="ＭＳ 明朝" w:hAnsi="ＭＳ 明朝" w:hint="eastAsia"/>
                <w:szCs w:val="21"/>
              </w:rPr>
              <w:t>.3.31)</w:t>
            </w:r>
          </w:p>
          <w:p w:rsidR="00E24982" w:rsidRPr="009037CC" w:rsidRDefault="00E24982" w:rsidP="0011317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31073" w:rsidTr="00CD0331">
        <w:trPr>
          <w:trHeight w:val="93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73" w:rsidRPr="009037CC" w:rsidRDefault="00731073" w:rsidP="00731073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73" w:rsidRDefault="00731073" w:rsidP="00731073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  <w:r w:rsidR="00D727A0">
              <w:rPr>
                <w:rFonts w:ascii="ＭＳ 明朝" w:hAnsi="ＭＳ 明朝" w:hint="eastAsia"/>
                <w:szCs w:val="21"/>
              </w:rPr>
              <w:t xml:space="preserve">　　　　　　　　　　　　（令和</w:t>
            </w:r>
            <w:r w:rsidR="00BF2DF6">
              <w:rPr>
                <w:rFonts w:ascii="ＭＳ 明朝" w:hAnsi="ＭＳ 明朝" w:hint="eastAsia"/>
                <w:szCs w:val="21"/>
              </w:rPr>
              <w:t>7</w:t>
            </w:r>
            <w:r w:rsidR="00D727A0">
              <w:rPr>
                <w:rFonts w:ascii="ＭＳ 明朝" w:hAnsi="ＭＳ 明朝" w:hint="eastAsia"/>
                <w:szCs w:val="21"/>
              </w:rPr>
              <w:t>年度から令和</w:t>
            </w:r>
            <w:r w:rsidR="00BF2DF6">
              <w:rPr>
                <w:rFonts w:ascii="ＭＳ 明朝" w:hAnsi="ＭＳ 明朝" w:hint="eastAsia"/>
                <w:szCs w:val="21"/>
              </w:rPr>
              <w:t>1</w:t>
            </w:r>
            <w:r w:rsidR="00BF2DF6">
              <w:rPr>
                <w:rFonts w:ascii="ＭＳ 明朝" w:hAnsi="ＭＳ 明朝"/>
                <w:szCs w:val="21"/>
              </w:rPr>
              <w:t>2</w:t>
            </w:r>
            <w:bookmarkStart w:id="0" w:name="_GoBack"/>
            <w:bookmarkEnd w:id="0"/>
            <w:r w:rsidR="00D727A0">
              <w:rPr>
                <w:rFonts w:ascii="ＭＳ 明朝" w:hAnsi="ＭＳ 明朝" w:hint="eastAsia"/>
                <w:szCs w:val="21"/>
              </w:rPr>
              <w:t>年度）</w:t>
            </w:r>
          </w:p>
        </w:tc>
      </w:tr>
    </w:tbl>
    <w:p w:rsidR="00C45B20" w:rsidRDefault="00BB1672" w:rsidP="00731073">
      <w:pPr>
        <w:jc w:val="center"/>
        <w:rPr>
          <w:rFonts w:ascii="ＭＳ ゴシック" w:eastAsia="HGｺﾞｼｯｸE" w:hAnsi="ＭＳ ゴシック"/>
          <w:szCs w:val="21"/>
        </w:rPr>
      </w:pPr>
      <w:r>
        <w:rPr>
          <w:rFonts w:ascii="ＭＳ ゴシック" w:eastAsia="HGｺﾞｼｯｸE" w:hAnsi="ＭＳ ゴシック"/>
          <w:szCs w:val="21"/>
        </w:rPr>
        <w:t>【注意事項】</w:t>
      </w:r>
    </w:p>
    <w:p w:rsidR="00C45B20" w:rsidRDefault="00BB1672" w:rsidP="009037CC">
      <w:pPr>
        <w:ind w:left="731" w:hanging="731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１　一度応募された応募申込書の差替え、変更及び取消しはできません。</w:t>
      </w:r>
    </w:p>
    <w:p w:rsidR="00C45B20" w:rsidRDefault="00BB1672" w:rsidP="00727D43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</w:t>
      </w:r>
      <w:r w:rsidR="009037C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/>
          <w:szCs w:val="21"/>
        </w:rPr>
        <w:t xml:space="preserve">　書き損じたときは、訂正をしないで、新しい応募申込書に記載してください。</w:t>
      </w:r>
    </w:p>
    <w:p w:rsidR="00113177" w:rsidRDefault="009037CC" w:rsidP="00727D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３　応募金額は、アラビア数字を右詰めで記載し、頭部に「</w:t>
      </w:r>
      <w:r w:rsidR="00D3236C">
        <w:rPr>
          <w:rFonts w:ascii="ＭＳ 明朝" w:hAnsi="ＭＳ 明朝" w:hint="eastAsia"/>
          <w:szCs w:val="21"/>
        </w:rPr>
        <w:t>金</w:t>
      </w:r>
      <w:r>
        <w:rPr>
          <w:rFonts w:ascii="ＭＳ 明朝" w:hAnsi="ＭＳ 明朝" w:hint="eastAsia"/>
          <w:szCs w:val="21"/>
        </w:rPr>
        <w:t>」を付けてください。</w:t>
      </w:r>
    </w:p>
    <w:p w:rsidR="00A8350E" w:rsidRDefault="00A8350E" w:rsidP="00727D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４　令和7年度について令和８年３月１日から令和８年３月３１日の1か月分の使　</w:t>
      </w:r>
    </w:p>
    <w:p w:rsidR="00A8350E" w:rsidRPr="00113177" w:rsidRDefault="00A8350E" w:rsidP="00727D4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用料を提案してください。</w:t>
      </w:r>
    </w:p>
    <w:sectPr w:rsidR="00A8350E" w:rsidRPr="00113177" w:rsidSect="009037CC">
      <w:footerReference w:type="default" r:id="rId7"/>
      <w:pgSz w:w="11906" w:h="16838"/>
      <w:pgMar w:top="1418" w:right="1134" w:bottom="624" w:left="1134" w:header="0" w:footer="539" w:gutter="0"/>
      <w:pgNumType w:start="1"/>
      <w:cols w:space="720"/>
      <w:formProt w:val="0"/>
      <w:docGrid w:type="linesAndChars" w:linePitch="36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F80" w:rsidRDefault="00BB1672">
      <w:r>
        <w:separator/>
      </w:r>
    </w:p>
  </w:endnote>
  <w:endnote w:type="continuationSeparator" w:id="0">
    <w:p w:rsidR="00144F80" w:rsidRDefault="00B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20" w:rsidRDefault="00C45B20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F80" w:rsidRDefault="00BB1672">
      <w:r>
        <w:separator/>
      </w:r>
    </w:p>
  </w:footnote>
  <w:footnote w:type="continuationSeparator" w:id="0">
    <w:p w:rsidR="00144F80" w:rsidRDefault="00BB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20"/>
    <w:rsid w:val="00113177"/>
    <w:rsid w:val="00144F80"/>
    <w:rsid w:val="002B63BD"/>
    <w:rsid w:val="004340BC"/>
    <w:rsid w:val="00594381"/>
    <w:rsid w:val="00603CEA"/>
    <w:rsid w:val="006A2F60"/>
    <w:rsid w:val="00727D43"/>
    <w:rsid w:val="00731073"/>
    <w:rsid w:val="00757945"/>
    <w:rsid w:val="00765445"/>
    <w:rsid w:val="009037CC"/>
    <w:rsid w:val="00951AFB"/>
    <w:rsid w:val="00A8350E"/>
    <w:rsid w:val="00B45DDB"/>
    <w:rsid w:val="00B94313"/>
    <w:rsid w:val="00BB1672"/>
    <w:rsid w:val="00BC7116"/>
    <w:rsid w:val="00BF2DF6"/>
    <w:rsid w:val="00C45B20"/>
    <w:rsid w:val="00D3236C"/>
    <w:rsid w:val="00D727A0"/>
    <w:rsid w:val="00DC53F8"/>
    <w:rsid w:val="00E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DADB1"/>
  <w15:docId w15:val="{B8572631-A409-4B45-A055-EB3C7AE8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498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A4408"/>
    <w:pPr>
      <w:keepNext/>
      <w:shd w:val="clear" w:color="auto" w:fill="DBDBDB" w:themeFill="accent3" w:themeFillTint="66"/>
      <w:outlineLvl w:val="0"/>
    </w:pPr>
    <w:rPr>
      <w:rFonts w:asciiTheme="majorHAnsi" w:eastAsia="HGｺﾞｼｯｸE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82371"/>
  </w:style>
  <w:style w:type="character" w:customStyle="1" w:styleId="a4">
    <w:name w:val="インターネットリンク"/>
    <w:rsid w:val="00C96F80"/>
    <w:rPr>
      <w:color w:val="0000FF"/>
      <w:u w:val="single"/>
    </w:rPr>
  </w:style>
  <w:style w:type="character" w:customStyle="1" w:styleId="a5">
    <w:name w:val="日付 (文字)"/>
    <w:qFormat/>
    <w:rsid w:val="00B102A3"/>
    <w:rPr>
      <w:kern w:val="2"/>
      <w:sz w:val="21"/>
      <w:szCs w:val="24"/>
    </w:rPr>
  </w:style>
  <w:style w:type="character" w:customStyle="1" w:styleId="a6">
    <w:name w:val="吹き出し (文字)"/>
    <w:qFormat/>
    <w:rsid w:val="00FF300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uiPriority w:val="99"/>
    <w:qFormat/>
    <w:rsid w:val="00AD03D7"/>
    <w:rPr>
      <w:kern w:val="2"/>
      <w:sz w:val="21"/>
      <w:szCs w:val="24"/>
    </w:rPr>
  </w:style>
  <w:style w:type="character" w:customStyle="1" w:styleId="a8">
    <w:name w:val="訪れたインターネットリンク"/>
    <w:rsid w:val="00DC1392"/>
    <w:rPr>
      <w:color w:val="954F72"/>
      <w:u w:val="single"/>
    </w:rPr>
  </w:style>
  <w:style w:type="character" w:styleId="a9">
    <w:name w:val="annotation reference"/>
    <w:uiPriority w:val="99"/>
    <w:qFormat/>
    <w:rsid w:val="00EA3124"/>
    <w:rPr>
      <w:sz w:val="18"/>
      <w:szCs w:val="18"/>
    </w:rPr>
  </w:style>
  <w:style w:type="character" w:customStyle="1" w:styleId="aa">
    <w:name w:val="コメント文字列 (文字)"/>
    <w:uiPriority w:val="99"/>
    <w:qFormat/>
    <w:rsid w:val="00EA3124"/>
    <w:rPr>
      <w:kern w:val="2"/>
      <w:sz w:val="21"/>
      <w:szCs w:val="24"/>
    </w:rPr>
  </w:style>
  <w:style w:type="character" w:customStyle="1" w:styleId="ab">
    <w:name w:val="コメント内容 (文字)"/>
    <w:qFormat/>
    <w:rsid w:val="00EA3124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qFormat/>
    <w:rsid w:val="001A4408"/>
    <w:rPr>
      <w:rFonts w:asciiTheme="majorHAnsi" w:eastAsia="HGｺﾞｼｯｸE" w:hAnsiTheme="majorHAnsi" w:cstheme="majorBidi"/>
      <w:kern w:val="2"/>
      <w:sz w:val="24"/>
      <w:szCs w:val="24"/>
      <w:shd w:val="clear" w:color="auto" w:fill="DBDBDB"/>
    </w:rPr>
  </w:style>
  <w:style w:type="character" w:customStyle="1" w:styleId="ac">
    <w:name w:val="表題 (文字)"/>
    <w:basedOn w:val="a0"/>
    <w:qFormat/>
    <w:rsid w:val="00C7272E"/>
    <w:rPr>
      <w:rFonts w:asciiTheme="majorHAnsi" w:eastAsia="HGｺﾞｼｯｸE" w:hAnsiTheme="majorHAnsi" w:cstheme="majorBidi"/>
      <w:kern w:val="2"/>
      <w:sz w:val="28"/>
      <w:szCs w:val="32"/>
    </w:rPr>
  </w:style>
  <w:style w:type="character" w:styleId="ad">
    <w:name w:val="Strong"/>
    <w:qFormat/>
    <w:rsid w:val="0075231A"/>
    <w:rPr>
      <w:rFonts w:eastAsia="HGｺﾞｼｯｸE"/>
      <w:bCs/>
    </w:rPr>
  </w:style>
  <w:style w:type="character" w:customStyle="1" w:styleId="ae">
    <w:name w:val="強調"/>
    <w:basedOn w:val="a0"/>
    <w:qFormat/>
    <w:rsid w:val="0075231A"/>
    <w:rPr>
      <w:i/>
      <w:iCs/>
    </w:rPr>
  </w:style>
  <w:style w:type="character" w:customStyle="1" w:styleId="af">
    <w:name w:val="副題 (文字)"/>
    <w:basedOn w:val="a0"/>
    <w:qFormat/>
    <w:rsid w:val="0075231A"/>
    <w:rPr>
      <w:rFonts w:asciiTheme="minorHAnsi" w:eastAsia="HGｺﾞｼｯｸE" w:hAnsiTheme="minorHAnsi" w:cstheme="minorBidi"/>
      <w:kern w:val="2"/>
      <w:sz w:val="24"/>
      <w:szCs w:val="24"/>
    </w:rPr>
  </w:style>
  <w:style w:type="character" w:customStyle="1" w:styleId="af0">
    <w:name w:val="ヘッダー (文字)"/>
    <w:basedOn w:val="a0"/>
    <w:uiPriority w:val="99"/>
    <w:qFormat/>
    <w:rsid w:val="00BE5D7C"/>
    <w:rPr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qFormat/>
    <w:rsid w:val="00A74764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qFormat/>
    <w:rsid w:val="002B7BB6"/>
    <w:rPr>
      <w:color w:val="808080"/>
    </w:rPr>
  </w:style>
  <w:style w:type="paragraph" w:customStyle="1" w:styleId="af3">
    <w:name w:val="見出し"/>
    <w:basedOn w:val="a"/>
    <w:next w:val="af4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f7">
    <w:name w:val="索引"/>
    <w:basedOn w:val="a"/>
    <w:qFormat/>
    <w:pPr>
      <w:suppressLineNumbers/>
    </w:pPr>
    <w:rPr>
      <w:rFonts w:cs="Lohit Devanagari"/>
    </w:rPr>
  </w:style>
  <w:style w:type="paragraph" w:customStyle="1" w:styleId="af8">
    <w:name w:val="ヘッダーとフッター"/>
    <w:basedOn w:val="a"/>
    <w:qFormat/>
  </w:style>
  <w:style w:type="paragraph" w:styleId="af9">
    <w:name w:val="header"/>
    <w:basedOn w:val="a"/>
    <w:uiPriority w:val="99"/>
    <w:rsid w:val="00782371"/>
    <w:pPr>
      <w:tabs>
        <w:tab w:val="center" w:pos="4252"/>
        <w:tab w:val="right" w:pos="8504"/>
      </w:tabs>
      <w:snapToGrid w:val="0"/>
    </w:pPr>
  </w:style>
  <w:style w:type="paragraph" w:styleId="afa">
    <w:name w:val="footer"/>
    <w:basedOn w:val="a"/>
    <w:uiPriority w:val="99"/>
    <w:rsid w:val="00782371"/>
    <w:pPr>
      <w:tabs>
        <w:tab w:val="center" w:pos="4252"/>
        <w:tab w:val="right" w:pos="8504"/>
      </w:tabs>
      <w:snapToGrid w:val="0"/>
    </w:pPr>
  </w:style>
  <w:style w:type="paragraph" w:styleId="afb">
    <w:name w:val="Date"/>
    <w:basedOn w:val="a"/>
    <w:next w:val="a"/>
    <w:qFormat/>
    <w:rsid w:val="00B102A3"/>
  </w:style>
  <w:style w:type="paragraph" w:styleId="afc">
    <w:name w:val="Balloon Text"/>
    <w:basedOn w:val="a"/>
    <w:qFormat/>
    <w:rsid w:val="00FF3001"/>
    <w:rPr>
      <w:rFonts w:ascii="Arial" w:eastAsia="ＭＳ ゴシック" w:hAnsi="Arial"/>
      <w:sz w:val="18"/>
      <w:szCs w:val="18"/>
    </w:rPr>
  </w:style>
  <w:style w:type="paragraph" w:styleId="afd">
    <w:name w:val="annotation text"/>
    <w:basedOn w:val="a"/>
    <w:uiPriority w:val="99"/>
    <w:qFormat/>
    <w:rsid w:val="00EA3124"/>
    <w:pPr>
      <w:jc w:val="left"/>
    </w:pPr>
  </w:style>
  <w:style w:type="paragraph" w:styleId="afe">
    <w:name w:val="annotation subject"/>
    <w:basedOn w:val="afd"/>
    <w:next w:val="afd"/>
    <w:qFormat/>
    <w:rsid w:val="00EA3124"/>
    <w:rPr>
      <w:b/>
      <w:bCs/>
    </w:rPr>
  </w:style>
  <w:style w:type="paragraph" w:styleId="aff">
    <w:name w:val="Title"/>
    <w:basedOn w:val="a"/>
    <w:next w:val="a"/>
    <w:qFormat/>
    <w:rsid w:val="00C7272E"/>
    <w:pPr>
      <w:spacing w:before="240" w:after="120"/>
      <w:jc w:val="left"/>
      <w:outlineLvl w:val="0"/>
    </w:pPr>
    <w:rPr>
      <w:rFonts w:asciiTheme="majorHAnsi" w:eastAsia="HGｺﾞｼｯｸE" w:hAnsiTheme="majorHAnsi" w:cstheme="majorBidi"/>
      <w:sz w:val="28"/>
      <w:szCs w:val="32"/>
    </w:rPr>
  </w:style>
  <w:style w:type="paragraph" w:styleId="aff0">
    <w:name w:val="Subtitle"/>
    <w:basedOn w:val="a"/>
    <w:next w:val="a"/>
    <w:qFormat/>
    <w:rsid w:val="0075231A"/>
    <w:pPr>
      <w:jc w:val="left"/>
      <w:outlineLvl w:val="1"/>
    </w:pPr>
    <w:rPr>
      <w:rFonts w:asciiTheme="minorHAnsi" w:eastAsia="HGｺﾞｼｯｸE" w:hAnsiTheme="minorHAnsi" w:cstheme="minorBidi"/>
    </w:rPr>
  </w:style>
  <w:style w:type="paragraph" w:styleId="aff1">
    <w:name w:val="List Paragraph"/>
    <w:basedOn w:val="a"/>
    <w:uiPriority w:val="34"/>
    <w:qFormat/>
    <w:rsid w:val="00A20337"/>
    <w:pPr>
      <w:ind w:left="840"/>
    </w:pPr>
  </w:style>
  <w:style w:type="table" w:styleId="aff2">
    <w:name w:val="Table Grid"/>
    <w:basedOn w:val="a1"/>
    <w:rsid w:val="00A24FB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9F22-474E-4874-8C40-32040C46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八木　篤己</dc:creator>
  <cp:lastModifiedBy>Windows ユーザー</cp:lastModifiedBy>
  <cp:revision>15</cp:revision>
  <cp:lastPrinted>2025-11-06T05:12:00Z</cp:lastPrinted>
  <dcterms:created xsi:type="dcterms:W3CDTF">2024-11-21T07:39:00Z</dcterms:created>
  <dcterms:modified xsi:type="dcterms:W3CDTF">2025-11-10T09:46:00Z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総務部情報システム課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